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0894" w:rsidRPr="004D1271" w:rsidRDefault="004D1271" w:rsidP="00D12653">
      <w:pPr>
        <w:jc w:val="center"/>
        <w:rPr>
          <w:rFonts w:ascii="Arial Rounded MT Bold" w:hAnsi="Arial Rounded MT Bold"/>
          <w:color w:val="00B050"/>
          <w:sz w:val="72"/>
          <w:szCs w:val="72"/>
        </w:rPr>
      </w:pPr>
      <w:r w:rsidRPr="004D1271">
        <w:rPr>
          <w:rFonts w:ascii="Arial Rounded MT Bold" w:hAnsi="Arial Rounded MT Bold"/>
          <w:color w:val="00B050"/>
          <w:sz w:val="72"/>
          <w:szCs w:val="72"/>
        </w:rPr>
        <w:t>Green</w:t>
      </w:r>
    </w:p>
    <w:p w:rsidR="00D12653" w:rsidRDefault="00D12653" w:rsidP="00D12653">
      <w:pPr>
        <w:jc w:val="center"/>
        <w:rPr>
          <w:rFonts w:ascii="SassoonPrimaryInfant" w:hAnsi="SassoonPrimaryInfant"/>
          <w:color w:val="0070C0"/>
          <w:sz w:val="44"/>
          <w:szCs w:val="44"/>
          <w:u w:val="single"/>
        </w:rPr>
      </w:pPr>
    </w:p>
    <w:p w:rsidR="009C2345" w:rsidRPr="00D12653" w:rsidRDefault="006B6EAD" w:rsidP="00E4372C">
      <w:pPr>
        <w:jc w:val="center"/>
        <w:rPr>
          <w:rFonts w:ascii="Arial Rounded MT Bold" w:hAnsi="Arial Rounded MT Bold"/>
          <w:sz w:val="72"/>
          <w:szCs w:val="72"/>
          <w:u w:val="single"/>
        </w:rPr>
      </w:pPr>
      <w:proofErr w:type="spellStart"/>
      <w:proofErr w:type="gramStart"/>
      <w:r>
        <w:rPr>
          <w:rFonts w:ascii="Arial Rounded MT Bold" w:hAnsi="Arial Rounded MT Bold"/>
          <w:sz w:val="72"/>
          <w:szCs w:val="72"/>
          <w:u w:val="single"/>
        </w:rPr>
        <w:t>er</w:t>
      </w:r>
      <w:proofErr w:type="spellEnd"/>
      <w:proofErr w:type="gramEnd"/>
    </w:p>
    <w:p w:rsidR="00D12653" w:rsidRPr="00D12653" w:rsidRDefault="00D12653" w:rsidP="00D12653">
      <w:pPr>
        <w:jc w:val="center"/>
        <w:rPr>
          <w:rFonts w:ascii="Arial Rounded MT Bold" w:hAnsi="Arial Rounded MT Bold"/>
          <w:sz w:val="72"/>
          <w:szCs w:val="72"/>
          <w:u w:val="single"/>
        </w:rPr>
      </w:pPr>
    </w:p>
    <w:p w:rsidR="006B6EAD" w:rsidRDefault="006B6EAD" w:rsidP="006B6EAD">
      <w:pPr>
        <w:pStyle w:val="ListParagraph"/>
        <w:numPr>
          <w:ilvl w:val="0"/>
          <w:numId w:val="1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after</w:t>
      </w:r>
    </w:p>
    <w:p w:rsidR="006B6EAD" w:rsidRDefault="006B6EAD" w:rsidP="006B6EAD">
      <w:pPr>
        <w:pStyle w:val="ListParagraph"/>
        <w:numPr>
          <w:ilvl w:val="0"/>
          <w:numId w:val="1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paper</w:t>
      </w:r>
    </w:p>
    <w:p w:rsidR="006B6EAD" w:rsidRDefault="006B6EAD" w:rsidP="006B6EAD">
      <w:pPr>
        <w:pStyle w:val="ListParagraph"/>
        <w:numPr>
          <w:ilvl w:val="0"/>
          <w:numId w:val="1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water</w:t>
      </w:r>
    </w:p>
    <w:p w:rsidR="006B6EAD" w:rsidRDefault="006B6EAD" w:rsidP="006B6EAD">
      <w:pPr>
        <w:pStyle w:val="ListParagraph"/>
        <w:numPr>
          <w:ilvl w:val="0"/>
          <w:numId w:val="1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never</w:t>
      </w:r>
    </w:p>
    <w:p w:rsidR="006B6EAD" w:rsidRDefault="006B6EAD" w:rsidP="006B6EAD">
      <w:pPr>
        <w:pStyle w:val="ListParagraph"/>
        <w:numPr>
          <w:ilvl w:val="0"/>
          <w:numId w:val="1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silver</w:t>
      </w:r>
    </w:p>
    <w:p w:rsidR="006B6EAD" w:rsidRDefault="006B6EAD" w:rsidP="006B6EAD">
      <w:pPr>
        <w:pStyle w:val="ListParagraph"/>
        <w:numPr>
          <w:ilvl w:val="0"/>
          <w:numId w:val="1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 xml:space="preserve">serve </w:t>
      </w:r>
      <w:bookmarkStart w:id="0" w:name="_GoBack"/>
      <w:bookmarkEnd w:id="0"/>
    </w:p>
    <w:p w:rsidR="006B6EAD" w:rsidRDefault="006B6EAD" w:rsidP="006B6EAD">
      <w:pPr>
        <w:pStyle w:val="ListParagraph"/>
        <w:numPr>
          <w:ilvl w:val="0"/>
          <w:numId w:val="1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sister</w:t>
      </w:r>
    </w:p>
    <w:p w:rsidR="006B6EAD" w:rsidRDefault="006B6EAD" w:rsidP="006B6EAD">
      <w:pPr>
        <w:pStyle w:val="ListParagraph"/>
        <w:numPr>
          <w:ilvl w:val="0"/>
          <w:numId w:val="1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brother</w:t>
      </w:r>
    </w:p>
    <w:p w:rsidR="006B6EAD" w:rsidRDefault="006B6EAD" w:rsidP="006B6EAD">
      <w:pPr>
        <w:pStyle w:val="ListParagraph"/>
        <w:numPr>
          <w:ilvl w:val="0"/>
          <w:numId w:val="1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another</w:t>
      </w:r>
    </w:p>
    <w:p w:rsidR="006B6EAD" w:rsidRDefault="006B6EAD" w:rsidP="006B6EAD">
      <w:pPr>
        <w:pStyle w:val="ListParagraph"/>
        <w:numPr>
          <w:ilvl w:val="0"/>
          <w:numId w:val="1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 xml:space="preserve">together </w:t>
      </w:r>
    </w:p>
    <w:p w:rsidR="006B6EAD" w:rsidRPr="006B6EAD" w:rsidRDefault="006B6EAD" w:rsidP="006B6EAD">
      <w:pPr>
        <w:rPr>
          <w:rFonts w:ascii="Arial Rounded MT Bold" w:hAnsi="Arial Rounded MT Bold"/>
          <w:sz w:val="72"/>
          <w:szCs w:val="72"/>
        </w:rPr>
      </w:pPr>
    </w:p>
    <w:sectPr w:rsidR="006B6EAD" w:rsidRPr="006B6EA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assoonPrimaryInfant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E83524"/>
    <w:multiLevelType w:val="hybridMultilevel"/>
    <w:tmpl w:val="84C28CC8"/>
    <w:lvl w:ilvl="0" w:tplc="51B4E548">
      <w:start w:val="1"/>
      <w:numFmt w:val="decimal"/>
      <w:lvlText w:val="%1."/>
      <w:lvlJc w:val="left"/>
      <w:pPr>
        <w:ind w:left="720" w:hanging="360"/>
      </w:pPr>
      <w:rPr>
        <w:rFonts w:ascii="Arial Rounded MT Bold" w:hAnsi="Arial Rounded MT Bold" w:hint="default"/>
        <w:color w:val="auto"/>
        <w:sz w:val="44"/>
        <w:u w:val="none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2653"/>
    <w:rsid w:val="00097F73"/>
    <w:rsid w:val="000F10FD"/>
    <w:rsid w:val="00106A30"/>
    <w:rsid w:val="00212150"/>
    <w:rsid w:val="004B1874"/>
    <w:rsid w:val="004D1271"/>
    <w:rsid w:val="006B6EAD"/>
    <w:rsid w:val="007163A7"/>
    <w:rsid w:val="0095517B"/>
    <w:rsid w:val="009C2345"/>
    <w:rsid w:val="00BE009E"/>
    <w:rsid w:val="00D12653"/>
    <w:rsid w:val="00D2122C"/>
    <w:rsid w:val="00D33FF9"/>
    <w:rsid w:val="00E437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1265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1265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</Words>
  <Characters>71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City and County of Swansea</Company>
  <LinksUpToDate>false</LinksUpToDate>
  <CharactersWithSpaces>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SARAH EVANS</dc:creator>
  <cp:lastModifiedBy>User</cp:lastModifiedBy>
  <cp:revision>2</cp:revision>
  <dcterms:created xsi:type="dcterms:W3CDTF">2021-11-04T15:39:00Z</dcterms:created>
  <dcterms:modified xsi:type="dcterms:W3CDTF">2021-11-04T15:39:00Z</dcterms:modified>
</cp:coreProperties>
</file>