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FA3BB1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ing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A3BB1" w:rsidRDefault="00E161A3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FA3BB1">
        <w:rPr>
          <w:rFonts w:ascii="Arial Rounded MT Bold" w:hAnsi="Arial Rounded MT Bold"/>
          <w:sz w:val="72"/>
          <w:szCs w:val="72"/>
        </w:rPr>
        <w:t>bouncing</w:t>
      </w:r>
    </w:p>
    <w:p w:rsidR="00FA3BB1" w:rsidRDefault="00FA3BB1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calculating</w:t>
      </w:r>
    </w:p>
    <w:p w:rsidR="00FA3BB1" w:rsidRDefault="00FA3BB1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celebrating</w:t>
      </w:r>
    </w:p>
    <w:p w:rsidR="00FA3BB1" w:rsidRDefault="00FA3BB1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damaging</w:t>
      </w:r>
    </w:p>
    <w:p w:rsidR="00FA3BB1" w:rsidRDefault="00FA3BB1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deciding</w:t>
      </w:r>
    </w:p>
    <w:p w:rsidR="00FA3BB1" w:rsidRDefault="00FA3BB1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imagining</w:t>
      </w:r>
    </w:p>
    <w:p w:rsidR="00FA3BB1" w:rsidRDefault="00FA3BB1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pausing</w:t>
      </w:r>
    </w:p>
    <w:p w:rsidR="00FA3BB1" w:rsidRDefault="00FA3BB1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whistling</w:t>
      </w:r>
    </w:p>
    <w:p w:rsidR="00FA3BB1" w:rsidRDefault="00FA3BB1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increasing</w:t>
      </w:r>
    </w:p>
    <w:p w:rsidR="00FA3BB1" w:rsidRDefault="00FA3BB1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wriggling</w:t>
      </w:r>
    </w:p>
    <w:p w:rsidR="00FA3BB1" w:rsidRPr="00FA3BB1" w:rsidRDefault="00FA3BB1" w:rsidP="00FA3BB1">
      <w:pPr>
        <w:pStyle w:val="ListParagraph"/>
        <w:ind w:left="1080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FA3BB1" w:rsidRPr="00FA3B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C6C1B"/>
    <w:rsid w:val="005308B9"/>
    <w:rsid w:val="0054209F"/>
    <w:rsid w:val="00542416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E161A3"/>
    <w:rsid w:val="00EC71C0"/>
    <w:rsid w:val="00F1060C"/>
    <w:rsid w:val="00F8024B"/>
    <w:rsid w:val="00FA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</Words>
  <Characters>95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8</cp:revision>
  <dcterms:created xsi:type="dcterms:W3CDTF">2021-12-02T15:56:00Z</dcterms:created>
  <dcterms:modified xsi:type="dcterms:W3CDTF">2022-03-17T16:27:00Z</dcterms:modified>
</cp:coreProperties>
</file>