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5DE2" w:rsidRDefault="00165DE2" w:rsidP="00EE54FA">
      <w:pPr>
        <w:shd w:val="clear" w:color="auto" w:fill="FFFFFF"/>
        <w:spacing w:after="0" w:line="240" w:lineRule="auto"/>
        <w:rPr>
          <w:rFonts w:ascii="Segoe UI" w:hAnsi="Segoe UI" w:cs="Segoe UI"/>
          <w:b/>
          <w:bCs/>
          <w:color w:val="242424"/>
          <w:shd w:val="clear" w:color="auto" w:fill="FFFFFF"/>
        </w:rPr>
      </w:pPr>
      <w:r>
        <w:rPr>
          <w:rFonts w:ascii="Segoe UI" w:hAnsi="Segoe UI" w:cs="Segoe UI"/>
          <w:b/>
          <w:bCs/>
          <w:color w:val="242424"/>
          <w:shd w:val="clear" w:color="auto" w:fill="FFFFFF"/>
        </w:rPr>
        <w:t xml:space="preserve">                                                                                                                        7</w:t>
      </w:r>
      <w:r w:rsidRPr="00165DE2">
        <w:rPr>
          <w:rFonts w:ascii="Segoe UI" w:hAnsi="Segoe UI" w:cs="Segoe UI"/>
          <w:b/>
          <w:bCs/>
          <w:color w:val="242424"/>
          <w:shd w:val="clear" w:color="auto" w:fill="FFFFFF"/>
          <w:vertAlign w:val="superscript"/>
        </w:rPr>
        <w:t>th</w:t>
      </w:r>
      <w:r>
        <w:rPr>
          <w:rFonts w:ascii="Segoe UI" w:hAnsi="Segoe UI" w:cs="Segoe UI"/>
          <w:b/>
          <w:bCs/>
          <w:color w:val="242424"/>
          <w:shd w:val="clear" w:color="auto" w:fill="FFFFFF"/>
        </w:rPr>
        <w:t xml:space="preserve"> January 2025</w:t>
      </w:r>
    </w:p>
    <w:p w:rsidR="00165DE2" w:rsidRDefault="00165DE2" w:rsidP="00EE54FA">
      <w:pPr>
        <w:shd w:val="clear" w:color="auto" w:fill="FFFFFF"/>
        <w:spacing w:after="0" w:line="240" w:lineRule="auto"/>
        <w:rPr>
          <w:rFonts w:ascii="Segoe UI" w:hAnsi="Segoe UI" w:cs="Segoe UI"/>
          <w:b/>
          <w:bCs/>
          <w:color w:val="242424"/>
          <w:shd w:val="clear" w:color="auto" w:fill="FFFFFF"/>
        </w:rPr>
      </w:pPr>
    </w:p>
    <w:p w:rsidR="00EE54FA" w:rsidRPr="00EE54FA" w:rsidRDefault="00EE54FA" w:rsidP="00EE54FA">
      <w:pPr>
        <w:shd w:val="clear" w:color="auto" w:fill="FFFFFF"/>
        <w:spacing w:after="0" w:line="240" w:lineRule="auto"/>
        <w:rPr>
          <w:rFonts w:ascii="Segoe UI" w:hAnsi="Segoe UI" w:cs="Segoe UI"/>
          <w:b/>
          <w:bCs/>
          <w:color w:val="242424"/>
          <w:shd w:val="clear" w:color="auto" w:fill="FFFFFF"/>
        </w:rPr>
      </w:pPr>
      <w:r>
        <w:rPr>
          <w:rFonts w:ascii="Segoe UI" w:hAnsi="Segoe UI" w:cs="Segoe UI"/>
          <w:b/>
          <w:bCs/>
          <w:color w:val="242424"/>
          <w:shd w:val="clear" w:color="auto" w:fill="FFFFFF"/>
        </w:rPr>
        <w:t>The local Authority have asked us to share the following information with you regarding the p</w:t>
      </w:r>
      <w:r>
        <w:rPr>
          <w:rFonts w:ascii="Segoe UI" w:hAnsi="Segoe UI" w:cs="Segoe UI"/>
          <w:b/>
          <w:bCs/>
          <w:color w:val="242424"/>
          <w:shd w:val="clear" w:color="auto" w:fill="FFFFFF"/>
        </w:rPr>
        <w:t>roposed new model for Specialist Teaching Facilities (STFs) across Swansea</w:t>
      </w:r>
      <w:r w:rsidR="00743CB6">
        <w:rPr>
          <w:rFonts w:ascii="Segoe UI" w:hAnsi="Segoe UI" w:cs="Segoe UI"/>
          <w:b/>
          <w:bCs/>
          <w:color w:val="242424"/>
          <w:shd w:val="clear" w:color="auto" w:fill="FFFFFF"/>
        </w:rPr>
        <w:t>.</w:t>
      </w:r>
      <w:bookmarkStart w:id="0" w:name="_GoBack"/>
      <w:bookmarkEnd w:id="0"/>
    </w:p>
    <w:p w:rsidR="00EE54FA" w:rsidRPr="00EE54FA" w:rsidRDefault="00EE54FA" w:rsidP="00EE54FA">
      <w:pPr>
        <w:shd w:val="clear" w:color="auto" w:fill="FFFFFF"/>
        <w:spacing w:after="0" w:line="240" w:lineRule="auto"/>
        <w:rPr>
          <w:rFonts w:ascii="Arial" w:eastAsia="Times New Roman" w:hAnsi="Arial" w:cs="Arial"/>
          <w:color w:val="242424"/>
          <w:lang w:eastAsia="en-GB"/>
        </w:rPr>
      </w:pPr>
      <w:r w:rsidRPr="00EE54FA">
        <w:rPr>
          <w:rFonts w:ascii="Arial" w:eastAsia="Times New Roman" w:hAnsi="Arial" w:cs="Arial"/>
          <w:b/>
          <w:bCs/>
          <w:i/>
          <w:iCs/>
          <w:color w:val="242424"/>
          <w:bdr w:val="none" w:sz="0" w:space="0" w:color="auto" w:frame="1"/>
          <w:lang w:eastAsia="en-GB"/>
        </w:rPr>
        <w:t> </w:t>
      </w:r>
    </w:p>
    <w:p w:rsidR="00EE54FA" w:rsidRPr="00EE54FA" w:rsidRDefault="00EE54FA" w:rsidP="00EE54FA">
      <w:pPr>
        <w:shd w:val="clear" w:color="auto" w:fill="FFFFFF"/>
        <w:spacing w:after="0" w:line="240" w:lineRule="auto"/>
        <w:rPr>
          <w:rFonts w:ascii="Arial" w:eastAsia="Times New Roman" w:hAnsi="Arial" w:cs="Arial"/>
          <w:color w:val="242424"/>
          <w:lang w:eastAsia="en-GB"/>
        </w:rPr>
      </w:pPr>
      <w:r w:rsidRPr="00EE54FA">
        <w:rPr>
          <w:rFonts w:ascii="Arial" w:eastAsia="Times New Roman" w:hAnsi="Arial" w:cs="Arial"/>
          <w:i/>
          <w:iCs/>
          <w:color w:val="242424"/>
          <w:bdr w:val="none" w:sz="0" w:space="0" w:color="auto" w:frame="1"/>
          <w:lang w:eastAsia="en-GB"/>
        </w:rPr>
        <w:t>Further to previous correspondence, in accordance with section 42 of the School Standards and Organisation Act 2013 and the School Organisation Code, the Local Authority of the City and County of Swansea, is publishing Statutory Notice today 7 January 2025 until 4 February 2025 regarding the proposed changes to its Specialist Teaching Facilities (STFs) affecting the STF provision in the following schools in Swansea:</w:t>
      </w:r>
    </w:p>
    <w:p w:rsidR="00EE54FA" w:rsidRPr="00EE54FA" w:rsidRDefault="00EE54FA" w:rsidP="00EE54FA">
      <w:pPr>
        <w:shd w:val="clear" w:color="auto" w:fill="FFFFFF"/>
        <w:spacing w:after="0" w:line="240" w:lineRule="auto"/>
        <w:rPr>
          <w:rFonts w:ascii="Arial" w:eastAsia="Times New Roman" w:hAnsi="Arial" w:cs="Arial"/>
          <w:color w:val="242424"/>
          <w:lang w:eastAsia="en-GB"/>
        </w:rPr>
      </w:pPr>
      <w:r w:rsidRPr="00EE54FA">
        <w:rPr>
          <w:rFonts w:ascii="Arial" w:eastAsia="Times New Roman" w:hAnsi="Arial" w:cs="Arial"/>
          <w:i/>
          <w:iCs/>
          <w:color w:val="242424"/>
          <w:bdr w:val="none" w:sz="0" w:space="0" w:color="auto" w:frame="1"/>
          <w:lang w:eastAsia="en-GB"/>
        </w:rPr>
        <w:t> </w:t>
      </w:r>
    </w:p>
    <w:p w:rsidR="00EE54FA" w:rsidRPr="00EE54FA" w:rsidRDefault="00EE54FA" w:rsidP="00EE54FA">
      <w:pPr>
        <w:numPr>
          <w:ilvl w:val="0"/>
          <w:numId w:val="1"/>
        </w:numPr>
        <w:shd w:val="clear" w:color="auto" w:fill="FFFFFF"/>
        <w:spacing w:after="0" w:line="240" w:lineRule="auto"/>
        <w:rPr>
          <w:rFonts w:ascii="Arial" w:eastAsia="Times New Roman" w:hAnsi="Arial" w:cs="Arial"/>
          <w:color w:val="242424"/>
          <w:lang w:eastAsia="en-GB"/>
        </w:rPr>
      </w:pPr>
      <w:proofErr w:type="spellStart"/>
      <w:r w:rsidRPr="00EE54FA">
        <w:rPr>
          <w:rFonts w:ascii="Arial" w:eastAsia="Times New Roman" w:hAnsi="Arial" w:cs="Arial"/>
          <w:i/>
          <w:iCs/>
          <w:color w:val="242424"/>
          <w:bdr w:val="none" w:sz="0" w:space="0" w:color="auto" w:frame="1"/>
          <w:lang w:eastAsia="en-GB"/>
        </w:rPr>
        <w:t>Bishopston</w:t>
      </w:r>
      <w:proofErr w:type="spellEnd"/>
      <w:r w:rsidRPr="00EE54FA">
        <w:rPr>
          <w:rFonts w:ascii="Arial" w:eastAsia="Times New Roman" w:hAnsi="Arial" w:cs="Arial"/>
          <w:i/>
          <w:iCs/>
          <w:color w:val="242424"/>
          <w:bdr w:val="none" w:sz="0" w:space="0" w:color="auto" w:frame="1"/>
          <w:lang w:eastAsia="en-GB"/>
        </w:rPr>
        <w:t xml:space="preserve"> Primary School</w:t>
      </w:r>
    </w:p>
    <w:p w:rsidR="00EE54FA" w:rsidRPr="00EE54FA" w:rsidRDefault="00EE54FA" w:rsidP="00EE54FA">
      <w:pPr>
        <w:numPr>
          <w:ilvl w:val="0"/>
          <w:numId w:val="1"/>
        </w:numPr>
        <w:shd w:val="clear" w:color="auto" w:fill="FFFFFF"/>
        <w:spacing w:after="0" w:line="240" w:lineRule="auto"/>
        <w:rPr>
          <w:rFonts w:ascii="Arial" w:eastAsia="Times New Roman" w:hAnsi="Arial" w:cs="Arial"/>
          <w:color w:val="242424"/>
          <w:lang w:eastAsia="en-GB"/>
        </w:rPr>
      </w:pPr>
      <w:proofErr w:type="spellStart"/>
      <w:r w:rsidRPr="00EE54FA">
        <w:rPr>
          <w:rFonts w:ascii="Arial" w:eastAsia="Times New Roman" w:hAnsi="Arial" w:cs="Arial"/>
          <w:i/>
          <w:iCs/>
          <w:color w:val="242424"/>
          <w:bdr w:val="none" w:sz="0" w:space="0" w:color="auto" w:frame="1"/>
          <w:lang w:eastAsia="en-GB"/>
        </w:rPr>
        <w:t>Burlais</w:t>
      </w:r>
      <w:proofErr w:type="spellEnd"/>
      <w:r w:rsidRPr="00EE54FA">
        <w:rPr>
          <w:rFonts w:ascii="Arial" w:eastAsia="Times New Roman" w:hAnsi="Arial" w:cs="Arial"/>
          <w:i/>
          <w:iCs/>
          <w:color w:val="242424"/>
          <w:bdr w:val="none" w:sz="0" w:space="0" w:color="auto" w:frame="1"/>
          <w:lang w:eastAsia="en-GB"/>
        </w:rPr>
        <w:t xml:space="preserve"> Primary School</w:t>
      </w:r>
    </w:p>
    <w:p w:rsidR="00EE54FA" w:rsidRPr="00EE54FA" w:rsidRDefault="00EE54FA" w:rsidP="00EE54FA">
      <w:pPr>
        <w:numPr>
          <w:ilvl w:val="0"/>
          <w:numId w:val="1"/>
        </w:numPr>
        <w:shd w:val="clear" w:color="auto" w:fill="FFFFFF"/>
        <w:spacing w:after="0" w:line="240" w:lineRule="auto"/>
        <w:rPr>
          <w:rFonts w:ascii="Arial" w:eastAsia="Times New Roman" w:hAnsi="Arial" w:cs="Arial"/>
          <w:color w:val="242424"/>
          <w:lang w:eastAsia="en-GB"/>
        </w:rPr>
      </w:pPr>
      <w:proofErr w:type="spellStart"/>
      <w:r w:rsidRPr="00EE54FA">
        <w:rPr>
          <w:rFonts w:ascii="Arial" w:eastAsia="Times New Roman" w:hAnsi="Arial" w:cs="Arial"/>
          <w:i/>
          <w:iCs/>
          <w:color w:val="242424"/>
          <w:bdr w:val="none" w:sz="0" w:space="0" w:color="auto" w:frame="1"/>
          <w:lang w:eastAsia="en-GB"/>
        </w:rPr>
        <w:t>Cadle</w:t>
      </w:r>
      <w:proofErr w:type="spellEnd"/>
      <w:r w:rsidRPr="00EE54FA">
        <w:rPr>
          <w:rFonts w:ascii="Arial" w:eastAsia="Times New Roman" w:hAnsi="Arial" w:cs="Arial"/>
          <w:i/>
          <w:iCs/>
          <w:color w:val="242424"/>
          <w:bdr w:val="none" w:sz="0" w:space="0" w:color="auto" w:frame="1"/>
          <w:lang w:eastAsia="en-GB"/>
        </w:rPr>
        <w:t xml:space="preserve"> Primary School</w:t>
      </w:r>
    </w:p>
    <w:p w:rsidR="00EE54FA" w:rsidRPr="00EE54FA" w:rsidRDefault="00EE54FA" w:rsidP="00EE54FA">
      <w:pPr>
        <w:numPr>
          <w:ilvl w:val="0"/>
          <w:numId w:val="1"/>
        </w:numPr>
        <w:shd w:val="clear" w:color="auto" w:fill="FFFFFF"/>
        <w:spacing w:after="0" w:line="240" w:lineRule="auto"/>
        <w:rPr>
          <w:rFonts w:ascii="Arial" w:eastAsia="Times New Roman" w:hAnsi="Arial" w:cs="Arial"/>
          <w:color w:val="242424"/>
          <w:lang w:eastAsia="en-GB"/>
        </w:rPr>
      </w:pPr>
      <w:proofErr w:type="spellStart"/>
      <w:r w:rsidRPr="00EE54FA">
        <w:rPr>
          <w:rFonts w:ascii="Arial" w:eastAsia="Times New Roman" w:hAnsi="Arial" w:cs="Arial"/>
          <w:i/>
          <w:iCs/>
          <w:color w:val="242424"/>
          <w:bdr w:val="none" w:sz="0" w:space="0" w:color="auto" w:frame="1"/>
          <w:lang w:eastAsia="en-GB"/>
        </w:rPr>
        <w:t>Clase</w:t>
      </w:r>
      <w:proofErr w:type="spellEnd"/>
      <w:r w:rsidRPr="00EE54FA">
        <w:rPr>
          <w:rFonts w:ascii="Arial" w:eastAsia="Times New Roman" w:hAnsi="Arial" w:cs="Arial"/>
          <w:i/>
          <w:iCs/>
          <w:color w:val="242424"/>
          <w:bdr w:val="none" w:sz="0" w:space="0" w:color="auto" w:frame="1"/>
          <w:lang w:eastAsia="en-GB"/>
        </w:rPr>
        <w:t xml:space="preserve"> Primary School</w:t>
      </w:r>
    </w:p>
    <w:p w:rsidR="00EE54FA" w:rsidRPr="00EE54FA" w:rsidRDefault="00EE54FA" w:rsidP="00EE54FA">
      <w:pPr>
        <w:numPr>
          <w:ilvl w:val="0"/>
          <w:numId w:val="1"/>
        </w:numPr>
        <w:shd w:val="clear" w:color="auto" w:fill="FFFFFF"/>
        <w:spacing w:after="0" w:line="240" w:lineRule="auto"/>
        <w:rPr>
          <w:rFonts w:ascii="Arial" w:eastAsia="Times New Roman" w:hAnsi="Arial" w:cs="Arial"/>
          <w:color w:val="242424"/>
          <w:lang w:eastAsia="en-GB"/>
        </w:rPr>
      </w:pPr>
      <w:r w:rsidRPr="00EE54FA">
        <w:rPr>
          <w:rFonts w:ascii="Arial" w:eastAsia="Times New Roman" w:hAnsi="Arial" w:cs="Arial"/>
          <w:i/>
          <w:iCs/>
          <w:color w:val="242424"/>
          <w:bdr w:val="none" w:sz="0" w:space="0" w:color="auto" w:frame="1"/>
          <w:lang w:eastAsia="en-GB"/>
        </w:rPr>
        <w:t>Clwyd Primary School</w:t>
      </w:r>
    </w:p>
    <w:p w:rsidR="00EE54FA" w:rsidRPr="00EE54FA" w:rsidRDefault="00EE54FA" w:rsidP="00EE54FA">
      <w:pPr>
        <w:numPr>
          <w:ilvl w:val="0"/>
          <w:numId w:val="1"/>
        </w:numPr>
        <w:shd w:val="clear" w:color="auto" w:fill="FFFFFF"/>
        <w:spacing w:after="0" w:line="240" w:lineRule="auto"/>
        <w:rPr>
          <w:rFonts w:ascii="Arial" w:eastAsia="Times New Roman" w:hAnsi="Arial" w:cs="Arial"/>
          <w:color w:val="242424"/>
          <w:lang w:eastAsia="en-GB"/>
        </w:rPr>
      </w:pPr>
      <w:proofErr w:type="spellStart"/>
      <w:r w:rsidRPr="00EE54FA">
        <w:rPr>
          <w:rFonts w:ascii="Arial" w:eastAsia="Times New Roman" w:hAnsi="Arial" w:cs="Arial"/>
          <w:i/>
          <w:iCs/>
          <w:color w:val="242424"/>
          <w:bdr w:val="none" w:sz="0" w:space="0" w:color="auto" w:frame="1"/>
          <w:lang w:eastAsia="en-GB"/>
        </w:rPr>
        <w:t>Crwys</w:t>
      </w:r>
      <w:proofErr w:type="spellEnd"/>
      <w:r w:rsidRPr="00EE54FA">
        <w:rPr>
          <w:rFonts w:ascii="Arial" w:eastAsia="Times New Roman" w:hAnsi="Arial" w:cs="Arial"/>
          <w:i/>
          <w:iCs/>
          <w:color w:val="242424"/>
          <w:bdr w:val="none" w:sz="0" w:space="0" w:color="auto" w:frame="1"/>
          <w:lang w:eastAsia="en-GB"/>
        </w:rPr>
        <w:t xml:space="preserve"> Primary School</w:t>
      </w:r>
    </w:p>
    <w:p w:rsidR="00EE54FA" w:rsidRPr="00EE54FA" w:rsidRDefault="00EE54FA" w:rsidP="00EE54FA">
      <w:pPr>
        <w:numPr>
          <w:ilvl w:val="0"/>
          <w:numId w:val="1"/>
        </w:numPr>
        <w:shd w:val="clear" w:color="auto" w:fill="FFFFFF"/>
        <w:spacing w:after="0" w:line="240" w:lineRule="auto"/>
        <w:rPr>
          <w:rFonts w:ascii="Arial" w:eastAsia="Times New Roman" w:hAnsi="Arial" w:cs="Arial"/>
          <w:color w:val="242424"/>
          <w:lang w:eastAsia="en-GB"/>
        </w:rPr>
      </w:pPr>
      <w:proofErr w:type="spellStart"/>
      <w:r w:rsidRPr="00EE54FA">
        <w:rPr>
          <w:rFonts w:ascii="Arial" w:eastAsia="Times New Roman" w:hAnsi="Arial" w:cs="Arial"/>
          <w:i/>
          <w:iCs/>
          <w:color w:val="242424"/>
          <w:bdr w:val="none" w:sz="0" w:space="0" w:color="auto" w:frame="1"/>
          <w:lang w:eastAsia="en-GB"/>
        </w:rPr>
        <w:t>Cwmglas</w:t>
      </w:r>
      <w:proofErr w:type="spellEnd"/>
      <w:r w:rsidRPr="00EE54FA">
        <w:rPr>
          <w:rFonts w:ascii="Arial" w:eastAsia="Times New Roman" w:hAnsi="Arial" w:cs="Arial"/>
          <w:i/>
          <w:iCs/>
          <w:color w:val="242424"/>
          <w:bdr w:val="none" w:sz="0" w:space="0" w:color="auto" w:frame="1"/>
          <w:lang w:eastAsia="en-GB"/>
        </w:rPr>
        <w:t xml:space="preserve"> Primary School</w:t>
      </w:r>
    </w:p>
    <w:p w:rsidR="00EE54FA" w:rsidRPr="00EE54FA" w:rsidRDefault="00EE54FA" w:rsidP="00EE54FA">
      <w:pPr>
        <w:numPr>
          <w:ilvl w:val="0"/>
          <w:numId w:val="1"/>
        </w:numPr>
        <w:shd w:val="clear" w:color="auto" w:fill="FFFFFF"/>
        <w:spacing w:after="0" w:line="240" w:lineRule="auto"/>
        <w:rPr>
          <w:rFonts w:ascii="Arial" w:eastAsia="Times New Roman" w:hAnsi="Arial" w:cs="Arial"/>
          <w:color w:val="242424"/>
          <w:lang w:eastAsia="en-GB"/>
        </w:rPr>
      </w:pPr>
      <w:proofErr w:type="spellStart"/>
      <w:r w:rsidRPr="00EE54FA">
        <w:rPr>
          <w:rFonts w:ascii="Arial" w:eastAsia="Times New Roman" w:hAnsi="Arial" w:cs="Arial"/>
          <w:i/>
          <w:iCs/>
          <w:color w:val="242424"/>
          <w:bdr w:val="none" w:sz="0" w:space="0" w:color="auto" w:frame="1"/>
          <w:lang w:eastAsia="en-GB"/>
        </w:rPr>
        <w:t>Danygraig</w:t>
      </w:r>
      <w:proofErr w:type="spellEnd"/>
      <w:r w:rsidRPr="00EE54FA">
        <w:rPr>
          <w:rFonts w:ascii="Arial" w:eastAsia="Times New Roman" w:hAnsi="Arial" w:cs="Arial"/>
          <w:i/>
          <w:iCs/>
          <w:color w:val="242424"/>
          <w:bdr w:val="none" w:sz="0" w:space="0" w:color="auto" w:frame="1"/>
          <w:lang w:eastAsia="en-GB"/>
        </w:rPr>
        <w:t xml:space="preserve"> Primary School</w:t>
      </w:r>
    </w:p>
    <w:p w:rsidR="00EE54FA" w:rsidRPr="00EE54FA" w:rsidRDefault="00EE54FA" w:rsidP="00EE54FA">
      <w:pPr>
        <w:numPr>
          <w:ilvl w:val="0"/>
          <w:numId w:val="1"/>
        </w:numPr>
        <w:shd w:val="clear" w:color="auto" w:fill="FFFFFF"/>
        <w:spacing w:after="0" w:line="240" w:lineRule="auto"/>
        <w:rPr>
          <w:rFonts w:ascii="Arial" w:eastAsia="Times New Roman" w:hAnsi="Arial" w:cs="Arial"/>
          <w:color w:val="242424"/>
          <w:lang w:eastAsia="en-GB"/>
        </w:rPr>
      </w:pPr>
      <w:proofErr w:type="spellStart"/>
      <w:r w:rsidRPr="00EE54FA">
        <w:rPr>
          <w:rFonts w:ascii="Arial" w:eastAsia="Times New Roman" w:hAnsi="Arial" w:cs="Arial"/>
          <w:i/>
          <w:iCs/>
          <w:color w:val="242424"/>
          <w:bdr w:val="none" w:sz="0" w:space="0" w:color="auto" w:frame="1"/>
          <w:lang w:eastAsia="en-GB"/>
        </w:rPr>
        <w:t>Dunvant</w:t>
      </w:r>
      <w:proofErr w:type="spellEnd"/>
      <w:r w:rsidRPr="00EE54FA">
        <w:rPr>
          <w:rFonts w:ascii="Arial" w:eastAsia="Times New Roman" w:hAnsi="Arial" w:cs="Arial"/>
          <w:i/>
          <w:iCs/>
          <w:color w:val="242424"/>
          <w:bdr w:val="none" w:sz="0" w:space="0" w:color="auto" w:frame="1"/>
          <w:lang w:eastAsia="en-GB"/>
        </w:rPr>
        <w:t xml:space="preserve"> Primary School</w:t>
      </w:r>
    </w:p>
    <w:p w:rsidR="00EE54FA" w:rsidRPr="00EE54FA" w:rsidRDefault="00EE54FA" w:rsidP="00EE54FA">
      <w:pPr>
        <w:numPr>
          <w:ilvl w:val="0"/>
          <w:numId w:val="1"/>
        </w:numPr>
        <w:shd w:val="clear" w:color="auto" w:fill="FFFFFF"/>
        <w:spacing w:after="0" w:line="240" w:lineRule="auto"/>
        <w:rPr>
          <w:rFonts w:ascii="Arial" w:eastAsia="Times New Roman" w:hAnsi="Arial" w:cs="Arial"/>
          <w:color w:val="242424"/>
          <w:lang w:eastAsia="en-GB"/>
        </w:rPr>
      </w:pPr>
      <w:r w:rsidRPr="00EE54FA">
        <w:rPr>
          <w:rFonts w:ascii="Arial" w:eastAsia="Times New Roman" w:hAnsi="Arial" w:cs="Arial"/>
          <w:i/>
          <w:iCs/>
          <w:color w:val="242424"/>
          <w:bdr w:val="none" w:sz="0" w:space="0" w:color="auto" w:frame="1"/>
          <w:lang w:eastAsia="en-GB"/>
        </w:rPr>
        <w:t>Grange Primary School</w:t>
      </w:r>
    </w:p>
    <w:p w:rsidR="00EE54FA" w:rsidRPr="00EE54FA" w:rsidRDefault="00EE54FA" w:rsidP="00EE54FA">
      <w:pPr>
        <w:numPr>
          <w:ilvl w:val="0"/>
          <w:numId w:val="1"/>
        </w:numPr>
        <w:shd w:val="clear" w:color="auto" w:fill="FFFFFF"/>
        <w:spacing w:after="0" w:line="240" w:lineRule="auto"/>
        <w:rPr>
          <w:rFonts w:ascii="Arial" w:eastAsia="Times New Roman" w:hAnsi="Arial" w:cs="Arial"/>
          <w:color w:val="242424"/>
          <w:lang w:eastAsia="en-GB"/>
        </w:rPr>
      </w:pPr>
      <w:proofErr w:type="spellStart"/>
      <w:r w:rsidRPr="00EE54FA">
        <w:rPr>
          <w:rFonts w:ascii="Arial" w:eastAsia="Times New Roman" w:hAnsi="Arial" w:cs="Arial"/>
          <w:i/>
          <w:iCs/>
          <w:color w:val="242424"/>
          <w:bdr w:val="none" w:sz="0" w:space="0" w:color="auto" w:frame="1"/>
          <w:lang w:eastAsia="en-GB"/>
        </w:rPr>
        <w:t>Gwyrosydd</w:t>
      </w:r>
      <w:proofErr w:type="spellEnd"/>
      <w:r w:rsidRPr="00EE54FA">
        <w:rPr>
          <w:rFonts w:ascii="Arial" w:eastAsia="Times New Roman" w:hAnsi="Arial" w:cs="Arial"/>
          <w:i/>
          <w:iCs/>
          <w:color w:val="242424"/>
          <w:bdr w:val="none" w:sz="0" w:space="0" w:color="auto" w:frame="1"/>
          <w:lang w:eastAsia="en-GB"/>
        </w:rPr>
        <w:t xml:space="preserve"> Primary School</w:t>
      </w:r>
    </w:p>
    <w:p w:rsidR="00EE54FA" w:rsidRPr="00EE54FA" w:rsidRDefault="00EE54FA" w:rsidP="00EE54FA">
      <w:pPr>
        <w:numPr>
          <w:ilvl w:val="0"/>
          <w:numId w:val="1"/>
        </w:numPr>
        <w:shd w:val="clear" w:color="auto" w:fill="FFFFFF"/>
        <w:spacing w:after="0" w:line="240" w:lineRule="auto"/>
        <w:rPr>
          <w:rFonts w:ascii="Arial" w:eastAsia="Times New Roman" w:hAnsi="Arial" w:cs="Arial"/>
          <w:color w:val="242424"/>
          <w:lang w:eastAsia="en-GB"/>
        </w:rPr>
      </w:pPr>
      <w:proofErr w:type="spellStart"/>
      <w:r w:rsidRPr="00EE54FA">
        <w:rPr>
          <w:rFonts w:ascii="Arial" w:eastAsia="Times New Roman" w:hAnsi="Arial" w:cs="Arial"/>
          <w:i/>
          <w:iCs/>
          <w:color w:val="242424"/>
          <w:bdr w:val="none" w:sz="0" w:space="0" w:color="auto" w:frame="1"/>
          <w:lang w:eastAsia="en-GB"/>
        </w:rPr>
        <w:t>Morriston</w:t>
      </w:r>
      <w:proofErr w:type="spellEnd"/>
      <w:r w:rsidRPr="00EE54FA">
        <w:rPr>
          <w:rFonts w:ascii="Arial" w:eastAsia="Times New Roman" w:hAnsi="Arial" w:cs="Arial"/>
          <w:i/>
          <w:iCs/>
          <w:color w:val="242424"/>
          <w:bdr w:val="none" w:sz="0" w:space="0" w:color="auto" w:frame="1"/>
          <w:lang w:eastAsia="en-GB"/>
        </w:rPr>
        <w:t xml:space="preserve"> Primary School</w:t>
      </w:r>
    </w:p>
    <w:p w:rsidR="00EE54FA" w:rsidRPr="00EE54FA" w:rsidRDefault="00EE54FA" w:rsidP="00EE54FA">
      <w:pPr>
        <w:numPr>
          <w:ilvl w:val="0"/>
          <w:numId w:val="1"/>
        </w:numPr>
        <w:shd w:val="clear" w:color="auto" w:fill="FFFFFF"/>
        <w:spacing w:after="0" w:line="240" w:lineRule="auto"/>
        <w:rPr>
          <w:rFonts w:ascii="Arial" w:eastAsia="Times New Roman" w:hAnsi="Arial" w:cs="Arial"/>
          <w:color w:val="242424"/>
          <w:lang w:eastAsia="en-GB"/>
        </w:rPr>
      </w:pPr>
      <w:r w:rsidRPr="00EE54FA">
        <w:rPr>
          <w:rFonts w:ascii="Arial" w:eastAsia="Times New Roman" w:hAnsi="Arial" w:cs="Arial"/>
          <w:i/>
          <w:iCs/>
          <w:color w:val="242424"/>
          <w:bdr w:val="none" w:sz="0" w:space="0" w:color="auto" w:frame="1"/>
          <w:lang w:eastAsia="en-GB"/>
        </w:rPr>
        <w:t>Parkland Primary School</w:t>
      </w:r>
    </w:p>
    <w:p w:rsidR="00EE54FA" w:rsidRPr="00EE54FA" w:rsidRDefault="00EE54FA" w:rsidP="00EE54FA">
      <w:pPr>
        <w:numPr>
          <w:ilvl w:val="0"/>
          <w:numId w:val="1"/>
        </w:numPr>
        <w:shd w:val="clear" w:color="auto" w:fill="FFFFFF"/>
        <w:spacing w:after="0" w:line="240" w:lineRule="auto"/>
        <w:rPr>
          <w:rFonts w:ascii="Arial" w:eastAsia="Times New Roman" w:hAnsi="Arial" w:cs="Arial"/>
          <w:color w:val="242424"/>
          <w:lang w:eastAsia="en-GB"/>
        </w:rPr>
      </w:pPr>
      <w:proofErr w:type="spellStart"/>
      <w:r w:rsidRPr="00EE54FA">
        <w:rPr>
          <w:rFonts w:ascii="Arial" w:eastAsia="Times New Roman" w:hAnsi="Arial" w:cs="Arial"/>
          <w:i/>
          <w:iCs/>
          <w:color w:val="242424"/>
          <w:bdr w:val="none" w:sz="0" w:space="0" w:color="auto" w:frame="1"/>
          <w:lang w:eastAsia="en-GB"/>
        </w:rPr>
        <w:t>Penyrheol</w:t>
      </w:r>
      <w:proofErr w:type="spellEnd"/>
      <w:r w:rsidRPr="00EE54FA">
        <w:rPr>
          <w:rFonts w:ascii="Arial" w:eastAsia="Times New Roman" w:hAnsi="Arial" w:cs="Arial"/>
          <w:i/>
          <w:iCs/>
          <w:color w:val="242424"/>
          <w:bdr w:val="none" w:sz="0" w:space="0" w:color="auto" w:frame="1"/>
          <w:lang w:eastAsia="en-GB"/>
        </w:rPr>
        <w:t xml:space="preserve"> Primary School</w:t>
      </w:r>
    </w:p>
    <w:p w:rsidR="00EE54FA" w:rsidRPr="00EE54FA" w:rsidRDefault="00EE54FA" w:rsidP="00EE54FA">
      <w:pPr>
        <w:numPr>
          <w:ilvl w:val="0"/>
          <w:numId w:val="1"/>
        </w:numPr>
        <w:shd w:val="clear" w:color="auto" w:fill="FFFFFF"/>
        <w:spacing w:after="0" w:line="240" w:lineRule="auto"/>
        <w:rPr>
          <w:rFonts w:ascii="Arial" w:eastAsia="Times New Roman" w:hAnsi="Arial" w:cs="Arial"/>
          <w:color w:val="242424"/>
          <w:lang w:eastAsia="en-GB"/>
        </w:rPr>
      </w:pPr>
      <w:proofErr w:type="spellStart"/>
      <w:r w:rsidRPr="00EE54FA">
        <w:rPr>
          <w:rFonts w:ascii="Arial" w:eastAsia="Times New Roman" w:hAnsi="Arial" w:cs="Arial"/>
          <w:i/>
          <w:iCs/>
          <w:color w:val="242424"/>
          <w:bdr w:val="none" w:sz="0" w:space="0" w:color="auto" w:frame="1"/>
          <w:lang w:eastAsia="en-GB"/>
        </w:rPr>
        <w:t>Portmead</w:t>
      </w:r>
      <w:proofErr w:type="spellEnd"/>
      <w:r w:rsidRPr="00EE54FA">
        <w:rPr>
          <w:rFonts w:ascii="Arial" w:eastAsia="Times New Roman" w:hAnsi="Arial" w:cs="Arial"/>
          <w:i/>
          <w:iCs/>
          <w:color w:val="242424"/>
          <w:bdr w:val="none" w:sz="0" w:space="0" w:color="auto" w:frame="1"/>
          <w:lang w:eastAsia="en-GB"/>
        </w:rPr>
        <w:t xml:space="preserve"> Primary School</w:t>
      </w:r>
    </w:p>
    <w:p w:rsidR="00EE54FA" w:rsidRPr="00EE54FA" w:rsidRDefault="00EE54FA" w:rsidP="00EE54FA">
      <w:pPr>
        <w:numPr>
          <w:ilvl w:val="0"/>
          <w:numId w:val="1"/>
        </w:numPr>
        <w:shd w:val="clear" w:color="auto" w:fill="FFFFFF"/>
        <w:spacing w:after="0" w:line="240" w:lineRule="auto"/>
        <w:rPr>
          <w:rFonts w:ascii="Arial" w:eastAsia="Times New Roman" w:hAnsi="Arial" w:cs="Arial"/>
          <w:color w:val="242424"/>
          <w:lang w:eastAsia="en-GB"/>
        </w:rPr>
      </w:pPr>
      <w:proofErr w:type="spellStart"/>
      <w:r w:rsidRPr="00EE54FA">
        <w:rPr>
          <w:rFonts w:ascii="Arial" w:eastAsia="Times New Roman" w:hAnsi="Arial" w:cs="Arial"/>
          <w:i/>
          <w:iCs/>
          <w:color w:val="242424"/>
          <w:bdr w:val="none" w:sz="0" w:space="0" w:color="auto" w:frame="1"/>
          <w:lang w:eastAsia="en-GB"/>
        </w:rPr>
        <w:t>Townhill</w:t>
      </w:r>
      <w:proofErr w:type="spellEnd"/>
      <w:r w:rsidRPr="00EE54FA">
        <w:rPr>
          <w:rFonts w:ascii="Arial" w:eastAsia="Times New Roman" w:hAnsi="Arial" w:cs="Arial"/>
          <w:i/>
          <w:iCs/>
          <w:color w:val="242424"/>
          <w:bdr w:val="none" w:sz="0" w:space="0" w:color="auto" w:frame="1"/>
          <w:lang w:eastAsia="en-GB"/>
        </w:rPr>
        <w:t xml:space="preserve"> Primary School</w:t>
      </w:r>
    </w:p>
    <w:p w:rsidR="00EE54FA" w:rsidRPr="00EE54FA" w:rsidRDefault="00EE54FA" w:rsidP="00EE54FA">
      <w:pPr>
        <w:numPr>
          <w:ilvl w:val="0"/>
          <w:numId w:val="1"/>
        </w:numPr>
        <w:shd w:val="clear" w:color="auto" w:fill="FFFFFF"/>
        <w:spacing w:after="0" w:line="240" w:lineRule="auto"/>
        <w:rPr>
          <w:rFonts w:ascii="Arial" w:eastAsia="Times New Roman" w:hAnsi="Arial" w:cs="Arial"/>
          <w:color w:val="242424"/>
          <w:lang w:eastAsia="en-GB"/>
        </w:rPr>
      </w:pPr>
      <w:proofErr w:type="spellStart"/>
      <w:r w:rsidRPr="00EE54FA">
        <w:rPr>
          <w:rFonts w:ascii="Arial" w:eastAsia="Times New Roman" w:hAnsi="Arial" w:cs="Arial"/>
          <w:i/>
          <w:iCs/>
          <w:color w:val="242424"/>
          <w:bdr w:val="none" w:sz="0" w:space="0" w:color="auto" w:frame="1"/>
          <w:lang w:eastAsia="en-GB"/>
        </w:rPr>
        <w:t>Trallwn</w:t>
      </w:r>
      <w:proofErr w:type="spellEnd"/>
      <w:r w:rsidRPr="00EE54FA">
        <w:rPr>
          <w:rFonts w:ascii="Arial" w:eastAsia="Times New Roman" w:hAnsi="Arial" w:cs="Arial"/>
          <w:i/>
          <w:iCs/>
          <w:color w:val="242424"/>
          <w:bdr w:val="none" w:sz="0" w:space="0" w:color="auto" w:frame="1"/>
          <w:lang w:eastAsia="en-GB"/>
        </w:rPr>
        <w:t xml:space="preserve"> Primary School</w:t>
      </w:r>
    </w:p>
    <w:p w:rsidR="00EE54FA" w:rsidRPr="00EE54FA" w:rsidRDefault="00EE54FA" w:rsidP="00EE54FA">
      <w:pPr>
        <w:numPr>
          <w:ilvl w:val="0"/>
          <w:numId w:val="1"/>
        </w:numPr>
        <w:shd w:val="clear" w:color="auto" w:fill="FFFFFF"/>
        <w:spacing w:after="0" w:line="240" w:lineRule="auto"/>
        <w:rPr>
          <w:rFonts w:ascii="Arial" w:eastAsia="Times New Roman" w:hAnsi="Arial" w:cs="Arial"/>
          <w:color w:val="242424"/>
          <w:lang w:eastAsia="en-GB"/>
        </w:rPr>
      </w:pPr>
      <w:r w:rsidRPr="00EE54FA">
        <w:rPr>
          <w:rFonts w:ascii="Arial" w:eastAsia="Times New Roman" w:hAnsi="Arial" w:cs="Arial"/>
          <w:i/>
          <w:iCs/>
          <w:color w:val="242424"/>
          <w:bdr w:val="none" w:sz="0" w:space="0" w:color="auto" w:frame="1"/>
          <w:lang w:eastAsia="en-GB"/>
        </w:rPr>
        <w:t xml:space="preserve">Tre </w:t>
      </w:r>
      <w:proofErr w:type="spellStart"/>
      <w:r w:rsidRPr="00EE54FA">
        <w:rPr>
          <w:rFonts w:ascii="Arial" w:eastAsia="Times New Roman" w:hAnsi="Arial" w:cs="Arial"/>
          <w:i/>
          <w:iCs/>
          <w:color w:val="242424"/>
          <w:bdr w:val="none" w:sz="0" w:space="0" w:color="auto" w:frame="1"/>
          <w:lang w:eastAsia="en-GB"/>
        </w:rPr>
        <w:t>Uchaf</w:t>
      </w:r>
      <w:proofErr w:type="spellEnd"/>
      <w:r w:rsidRPr="00EE54FA">
        <w:rPr>
          <w:rFonts w:ascii="Arial" w:eastAsia="Times New Roman" w:hAnsi="Arial" w:cs="Arial"/>
          <w:i/>
          <w:iCs/>
          <w:color w:val="242424"/>
          <w:bdr w:val="none" w:sz="0" w:space="0" w:color="auto" w:frame="1"/>
          <w:lang w:eastAsia="en-GB"/>
        </w:rPr>
        <w:t xml:space="preserve"> Primary School</w:t>
      </w:r>
    </w:p>
    <w:p w:rsidR="00EE54FA" w:rsidRPr="00EE54FA" w:rsidRDefault="00EE54FA" w:rsidP="00EE54FA">
      <w:pPr>
        <w:numPr>
          <w:ilvl w:val="0"/>
          <w:numId w:val="1"/>
        </w:numPr>
        <w:shd w:val="clear" w:color="auto" w:fill="FFFFFF"/>
        <w:spacing w:after="0" w:line="240" w:lineRule="auto"/>
        <w:rPr>
          <w:rFonts w:ascii="Arial" w:eastAsia="Times New Roman" w:hAnsi="Arial" w:cs="Arial"/>
          <w:color w:val="242424"/>
          <w:lang w:eastAsia="en-GB"/>
        </w:rPr>
      </w:pPr>
      <w:r w:rsidRPr="00EE54FA">
        <w:rPr>
          <w:rFonts w:ascii="Arial" w:eastAsia="Times New Roman" w:hAnsi="Arial" w:cs="Arial"/>
          <w:i/>
          <w:iCs/>
          <w:color w:val="242424"/>
          <w:bdr w:val="none" w:sz="0" w:space="0" w:color="auto" w:frame="1"/>
          <w:lang w:eastAsia="en-GB"/>
        </w:rPr>
        <w:t>Whitestone Primary School</w:t>
      </w:r>
    </w:p>
    <w:p w:rsidR="00EE54FA" w:rsidRPr="00EE54FA" w:rsidRDefault="00EE54FA" w:rsidP="00EE54FA">
      <w:pPr>
        <w:numPr>
          <w:ilvl w:val="0"/>
          <w:numId w:val="1"/>
        </w:numPr>
        <w:shd w:val="clear" w:color="auto" w:fill="FFFFFF"/>
        <w:spacing w:after="0" w:line="240" w:lineRule="auto"/>
        <w:rPr>
          <w:rFonts w:ascii="Arial" w:eastAsia="Times New Roman" w:hAnsi="Arial" w:cs="Arial"/>
          <w:color w:val="242424"/>
          <w:lang w:eastAsia="en-GB"/>
        </w:rPr>
      </w:pPr>
      <w:proofErr w:type="spellStart"/>
      <w:r w:rsidRPr="00EE54FA">
        <w:rPr>
          <w:rFonts w:ascii="Arial" w:eastAsia="Times New Roman" w:hAnsi="Arial" w:cs="Arial"/>
          <w:i/>
          <w:iCs/>
          <w:color w:val="242424"/>
          <w:bdr w:val="none" w:sz="0" w:space="0" w:color="auto" w:frame="1"/>
          <w:lang w:eastAsia="en-GB"/>
        </w:rPr>
        <w:t>Ysgol</w:t>
      </w:r>
      <w:proofErr w:type="spellEnd"/>
      <w:r w:rsidRPr="00EE54FA">
        <w:rPr>
          <w:rFonts w:ascii="Arial" w:eastAsia="Times New Roman" w:hAnsi="Arial" w:cs="Arial"/>
          <w:i/>
          <w:iCs/>
          <w:color w:val="242424"/>
          <w:bdr w:val="none" w:sz="0" w:space="0" w:color="auto" w:frame="1"/>
          <w:lang w:eastAsia="en-GB"/>
        </w:rPr>
        <w:t xml:space="preserve"> </w:t>
      </w:r>
      <w:proofErr w:type="spellStart"/>
      <w:r w:rsidRPr="00EE54FA">
        <w:rPr>
          <w:rFonts w:ascii="Arial" w:eastAsia="Times New Roman" w:hAnsi="Arial" w:cs="Arial"/>
          <w:i/>
          <w:iCs/>
          <w:color w:val="242424"/>
          <w:bdr w:val="none" w:sz="0" w:space="0" w:color="auto" w:frame="1"/>
          <w:lang w:eastAsia="en-GB"/>
        </w:rPr>
        <w:t>Gynradd</w:t>
      </w:r>
      <w:proofErr w:type="spellEnd"/>
      <w:r w:rsidRPr="00EE54FA">
        <w:rPr>
          <w:rFonts w:ascii="Arial" w:eastAsia="Times New Roman" w:hAnsi="Arial" w:cs="Arial"/>
          <w:i/>
          <w:iCs/>
          <w:color w:val="242424"/>
          <w:bdr w:val="none" w:sz="0" w:space="0" w:color="auto" w:frame="1"/>
          <w:lang w:eastAsia="en-GB"/>
        </w:rPr>
        <w:t xml:space="preserve"> </w:t>
      </w:r>
      <w:proofErr w:type="spellStart"/>
      <w:r w:rsidRPr="00EE54FA">
        <w:rPr>
          <w:rFonts w:ascii="Arial" w:eastAsia="Times New Roman" w:hAnsi="Arial" w:cs="Arial"/>
          <w:i/>
          <w:iCs/>
          <w:color w:val="242424"/>
          <w:bdr w:val="none" w:sz="0" w:space="0" w:color="auto" w:frame="1"/>
          <w:lang w:eastAsia="en-GB"/>
        </w:rPr>
        <w:t>Gymraeg</w:t>
      </w:r>
      <w:proofErr w:type="spellEnd"/>
      <w:r w:rsidRPr="00EE54FA">
        <w:rPr>
          <w:rFonts w:ascii="Arial" w:eastAsia="Times New Roman" w:hAnsi="Arial" w:cs="Arial"/>
          <w:i/>
          <w:iCs/>
          <w:color w:val="242424"/>
          <w:bdr w:val="none" w:sz="0" w:space="0" w:color="auto" w:frame="1"/>
          <w:lang w:eastAsia="en-GB"/>
        </w:rPr>
        <w:t xml:space="preserve"> </w:t>
      </w:r>
      <w:proofErr w:type="spellStart"/>
      <w:r w:rsidRPr="00EE54FA">
        <w:rPr>
          <w:rFonts w:ascii="Arial" w:eastAsia="Times New Roman" w:hAnsi="Arial" w:cs="Arial"/>
          <w:i/>
          <w:iCs/>
          <w:color w:val="242424"/>
          <w:bdr w:val="none" w:sz="0" w:space="0" w:color="auto" w:frame="1"/>
          <w:lang w:eastAsia="en-GB"/>
        </w:rPr>
        <w:t>Bryniago</w:t>
      </w:r>
      <w:proofErr w:type="spellEnd"/>
    </w:p>
    <w:p w:rsidR="00EE54FA" w:rsidRPr="00EE54FA" w:rsidRDefault="00EE54FA" w:rsidP="00EE54FA">
      <w:pPr>
        <w:numPr>
          <w:ilvl w:val="0"/>
          <w:numId w:val="1"/>
        </w:numPr>
        <w:shd w:val="clear" w:color="auto" w:fill="FFFFFF"/>
        <w:spacing w:after="0" w:line="240" w:lineRule="auto"/>
        <w:rPr>
          <w:rFonts w:ascii="Arial" w:eastAsia="Times New Roman" w:hAnsi="Arial" w:cs="Arial"/>
          <w:color w:val="242424"/>
          <w:lang w:eastAsia="en-GB"/>
        </w:rPr>
      </w:pPr>
      <w:proofErr w:type="spellStart"/>
      <w:r w:rsidRPr="00EE54FA">
        <w:rPr>
          <w:rFonts w:ascii="Arial" w:eastAsia="Times New Roman" w:hAnsi="Arial" w:cs="Arial"/>
          <w:i/>
          <w:iCs/>
          <w:color w:val="242424"/>
          <w:bdr w:val="none" w:sz="0" w:space="0" w:color="auto" w:frame="1"/>
          <w:lang w:eastAsia="en-GB"/>
        </w:rPr>
        <w:t>Birchgrove</w:t>
      </w:r>
      <w:proofErr w:type="spellEnd"/>
      <w:r w:rsidRPr="00EE54FA">
        <w:rPr>
          <w:rFonts w:ascii="Arial" w:eastAsia="Times New Roman" w:hAnsi="Arial" w:cs="Arial"/>
          <w:i/>
          <w:iCs/>
          <w:color w:val="242424"/>
          <w:bdr w:val="none" w:sz="0" w:space="0" w:color="auto" w:frame="1"/>
          <w:lang w:eastAsia="en-GB"/>
        </w:rPr>
        <w:t xml:space="preserve"> Comprehensive School</w:t>
      </w:r>
    </w:p>
    <w:p w:rsidR="00EE54FA" w:rsidRPr="00EE54FA" w:rsidRDefault="00EE54FA" w:rsidP="00EE54FA">
      <w:pPr>
        <w:numPr>
          <w:ilvl w:val="0"/>
          <w:numId w:val="1"/>
        </w:numPr>
        <w:shd w:val="clear" w:color="auto" w:fill="FFFFFF"/>
        <w:spacing w:after="0" w:line="240" w:lineRule="auto"/>
        <w:rPr>
          <w:rFonts w:ascii="Arial" w:eastAsia="Times New Roman" w:hAnsi="Arial" w:cs="Arial"/>
          <w:color w:val="242424"/>
          <w:lang w:eastAsia="en-GB"/>
        </w:rPr>
      </w:pPr>
      <w:r w:rsidRPr="00EE54FA">
        <w:rPr>
          <w:rFonts w:ascii="Arial" w:eastAsia="Times New Roman" w:hAnsi="Arial" w:cs="Arial"/>
          <w:i/>
          <w:iCs/>
          <w:color w:val="242424"/>
          <w:bdr w:val="none" w:sz="0" w:space="0" w:color="auto" w:frame="1"/>
          <w:lang w:eastAsia="en-GB"/>
        </w:rPr>
        <w:t>Bishop Gore Comprehensive School</w:t>
      </w:r>
    </w:p>
    <w:p w:rsidR="00EE54FA" w:rsidRPr="00EE54FA" w:rsidRDefault="00EE54FA" w:rsidP="00EE54FA">
      <w:pPr>
        <w:numPr>
          <w:ilvl w:val="0"/>
          <w:numId w:val="1"/>
        </w:numPr>
        <w:shd w:val="clear" w:color="auto" w:fill="FFFFFF"/>
        <w:spacing w:after="0" w:line="240" w:lineRule="auto"/>
        <w:rPr>
          <w:rFonts w:ascii="Arial" w:eastAsia="Times New Roman" w:hAnsi="Arial" w:cs="Arial"/>
          <w:color w:val="242424"/>
          <w:lang w:eastAsia="en-GB"/>
        </w:rPr>
      </w:pPr>
      <w:proofErr w:type="spellStart"/>
      <w:r w:rsidRPr="00EE54FA">
        <w:rPr>
          <w:rFonts w:ascii="Arial" w:eastAsia="Times New Roman" w:hAnsi="Arial" w:cs="Arial"/>
          <w:i/>
          <w:iCs/>
          <w:color w:val="242424"/>
          <w:bdr w:val="none" w:sz="0" w:space="0" w:color="auto" w:frame="1"/>
          <w:lang w:eastAsia="en-GB"/>
        </w:rPr>
        <w:t>Bishopston</w:t>
      </w:r>
      <w:proofErr w:type="spellEnd"/>
      <w:r w:rsidRPr="00EE54FA">
        <w:rPr>
          <w:rFonts w:ascii="Arial" w:eastAsia="Times New Roman" w:hAnsi="Arial" w:cs="Arial"/>
          <w:i/>
          <w:iCs/>
          <w:color w:val="242424"/>
          <w:bdr w:val="none" w:sz="0" w:space="0" w:color="auto" w:frame="1"/>
          <w:lang w:eastAsia="en-GB"/>
        </w:rPr>
        <w:t xml:space="preserve"> Comprehensive School</w:t>
      </w:r>
    </w:p>
    <w:p w:rsidR="00EE54FA" w:rsidRPr="00EE54FA" w:rsidRDefault="00EE54FA" w:rsidP="00EE54FA">
      <w:pPr>
        <w:numPr>
          <w:ilvl w:val="0"/>
          <w:numId w:val="1"/>
        </w:numPr>
        <w:shd w:val="clear" w:color="auto" w:fill="FFFFFF"/>
        <w:spacing w:after="0" w:line="240" w:lineRule="auto"/>
        <w:rPr>
          <w:rFonts w:ascii="Arial" w:eastAsia="Times New Roman" w:hAnsi="Arial" w:cs="Arial"/>
          <w:color w:val="242424"/>
          <w:lang w:eastAsia="en-GB"/>
        </w:rPr>
      </w:pPr>
      <w:proofErr w:type="spellStart"/>
      <w:r w:rsidRPr="00EE54FA">
        <w:rPr>
          <w:rFonts w:ascii="Arial" w:eastAsia="Times New Roman" w:hAnsi="Arial" w:cs="Arial"/>
          <w:i/>
          <w:iCs/>
          <w:color w:val="242424"/>
          <w:bdr w:val="none" w:sz="0" w:space="0" w:color="auto" w:frame="1"/>
          <w:lang w:eastAsia="en-GB"/>
        </w:rPr>
        <w:t>Cefn</w:t>
      </w:r>
      <w:proofErr w:type="spellEnd"/>
      <w:r w:rsidRPr="00EE54FA">
        <w:rPr>
          <w:rFonts w:ascii="Arial" w:eastAsia="Times New Roman" w:hAnsi="Arial" w:cs="Arial"/>
          <w:i/>
          <w:iCs/>
          <w:color w:val="242424"/>
          <w:bdr w:val="none" w:sz="0" w:space="0" w:color="auto" w:frame="1"/>
          <w:lang w:eastAsia="en-GB"/>
        </w:rPr>
        <w:t xml:space="preserve"> </w:t>
      </w:r>
      <w:proofErr w:type="spellStart"/>
      <w:r w:rsidRPr="00EE54FA">
        <w:rPr>
          <w:rFonts w:ascii="Arial" w:eastAsia="Times New Roman" w:hAnsi="Arial" w:cs="Arial"/>
          <w:i/>
          <w:iCs/>
          <w:color w:val="242424"/>
          <w:bdr w:val="none" w:sz="0" w:space="0" w:color="auto" w:frame="1"/>
          <w:lang w:eastAsia="en-GB"/>
        </w:rPr>
        <w:t>Hengoed</w:t>
      </w:r>
      <w:proofErr w:type="spellEnd"/>
      <w:r w:rsidRPr="00EE54FA">
        <w:rPr>
          <w:rFonts w:ascii="Arial" w:eastAsia="Times New Roman" w:hAnsi="Arial" w:cs="Arial"/>
          <w:i/>
          <w:iCs/>
          <w:color w:val="242424"/>
          <w:bdr w:val="none" w:sz="0" w:space="0" w:color="auto" w:frame="1"/>
          <w:lang w:eastAsia="en-GB"/>
        </w:rPr>
        <w:t xml:space="preserve"> Comprehensive School</w:t>
      </w:r>
    </w:p>
    <w:p w:rsidR="00EE54FA" w:rsidRPr="00EE54FA" w:rsidRDefault="00EE54FA" w:rsidP="00EE54FA">
      <w:pPr>
        <w:numPr>
          <w:ilvl w:val="0"/>
          <w:numId w:val="1"/>
        </w:numPr>
        <w:shd w:val="clear" w:color="auto" w:fill="FFFFFF"/>
        <w:spacing w:after="0" w:line="240" w:lineRule="auto"/>
        <w:rPr>
          <w:rFonts w:ascii="Arial" w:eastAsia="Times New Roman" w:hAnsi="Arial" w:cs="Arial"/>
          <w:color w:val="242424"/>
          <w:lang w:eastAsia="en-GB"/>
        </w:rPr>
      </w:pPr>
      <w:r w:rsidRPr="00EE54FA">
        <w:rPr>
          <w:rFonts w:ascii="Arial" w:eastAsia="Times New Roman" w:hAnsi="Arial" w:cs="Arial"/>
          <w:i/>
          <w:iCs/>
          <w:color w:val="242424"/>
          <w:bdr w:val="none" w:sz="0" w:space="0" w:color="auto" w:frame="1"/>
          <w:lang w:eastAsia="en-GB"/>
        </w:rPr>
        <w:t>Dylan Thomas Comprehensive School</w:t>
      </w:r>
    </w:p>
    <w:p w:rsidR="00EE54FA" w:rsidRPr="00EE54FA" w:rsidRDefault="00EE54FA" w:rsidP="00EE54FA">
      <w:pPr>
        <w:numPr>
          <w:ilvl w:val="0"/>
          <w:numId w:val="1"/>
        </w:numPr>
        <w:shd w:val="clear" w:color="auto" w:fill="FFFFFF"/>
        <w:spacing w:after="0" w:line="240" w:lineRule="auto"/>
        <w:rPr>
          <w:rFonts w:ascii="Arial" w:eastAsia="Times New Roman" w:hAnsi="Arial" w:cs="Arial"/>
          <w:color w:val="242424"/>
          <w:lang w:eastAsia="en-GB"/>
        </w:rPr>
      </w:pPr>
      <w:proofErr w:type="spellStart"/>
      <w:r w:rsidRPr="00EE54FA">
        <w:rPr>
          <w:rFonts w:ascii="Arial" w:eastAsia="Times New Roman" w:hAnsi="Arial" w:cs="Arial"/>
          <w:i/>
          <w:iCs/>
          <w:color w:val="242424"/>
          <w:bdr w:val="none" w:sz="0" w:space="0" w:color="auto" w:frame="1"/>
          <w:lang w:eastAsia="en-GB"/>
        </w:rPr>
        <w:t>Gowerton</w:t>
      </w:r>
      <w:proofErr w:type="spellEnd"/>
      <w:r w:rsidRPr="00EE54FA">
        <w:rPr>
          <w:rFonts w:ascii="Arial" w:eastAsia="Times New Roman" w:hAnsi="Arial" w:cs="Arial"/>
          <w:i/>
          <w:iCs/>
          <w:color w:val="242424"/>
          <w:bdr w:val="none" w:sz="0" w:space="0" w:color="auto" w:frame="1"/>
          <w:lang w:eastAsia="en-GB"/>
        </w:rPr>
        <w:t xml:space="preserve"> Comprehensive School</w:t>
      </w:r>
    </w:p>
    <w:p w:rsidR="00EE54FA" w:rsidRPr="00EE54FA" w:rsidRDefault="00EE54FA" w:rsidP="00EE54FA">
      <w:pPr>
        <w:numPr>
          <w:ilvl w:val="0"/>
          <w:numId w:val="1"/>
        </w:numPr>
        <w:shd w:val="clear" w:color="auto" w:fill="FFFFFF"/>
        <w:spacing w:after="0" w:line="240" w:lineRule="auto"/>
        <w:rPr>
          <w:rFonts w:ascii="Arial" w:eastAsia="Times New Roman" w:hAnsi="Arial" w:cs="Arial"/>
          <w:color w:val="242424"/>
          <w:lang w:eastAsia="en-GB"/>
        </w:rPr>
      </w:pPr>
      <w:proofErr w:type="spellStart"/>
      <w:r w:rsidRPr="00EE54FA">
        <w:rPr>
          <w:rFonts w:ascii="Arial" w:eastAsia="Times New Roman" w:hAnsi="Arial" w:cs="Arial"/>
          <w:i/>
          <w:iCs/>
          <w:color w:val="242424"/>
          <w:bdr w:val="none" w:sz="0" w:space="0" w:color="auto" w:frame="1"/>
          <w:lang w:eastAsia="en-GB"/>
        </w:rPr>
        <w:t>Morriston</w:t>
      </w:r>
      <w:proofErr w:type="spellEnd"/>
      <w:r w:rsidRPr="00EE54FA">
        <w:rPr>
          <w:rFonts w:ascii="Arial" w:eastAsia="Times New Roman" w:hAnsi="Arial" w:cs="Arial"/>
          <w:i/>
          <w:iCs/>
          <w:color w:val="242424"/>
          <w:bdr w:val="none" w:sz="0" w:space="0" w:color="auto" w:frame="1"/>
          <w:lang w:eastAsia="en-GB"/>
        </w:rPr>
        <w:t xml:space="preserve"> Comprehensive School</w:t>
      </w:r>
    </w:p>
    <w:p w:rsidR="00EE54FA" w:rsidRPr="00EE54FA" w:rsidRDefault="00EE54FA" w:rsidP="00EE54FA">
      <w:pPr>
        <w:numPr>
          <w:ilvl w:val="0"/>
          <w:numId w:val="1"/>
        </w:numPr>
        <w:shd w:val="clear" w:color="auto" w:fill="FFFFFF"/>
        <w:spacing w:after="0" w:line="240" w:lineRule="auto"/>
        <w:rPr>
          <w:rFonts w:ascii="Arial" w:eastAsia="Times New Roman" w:hAnsi="Arial" w:cs="Arial"/>
          <w:color w:val="242424"/>
          <w:lang w:eastAsia="en-GB"/>
        </w:rPr>
      </w:pPr>
      <w:proofErr w:type="spellStart"/>
      <w:r w:rsidRPr="00EE54FA">
        <w:rPr>
          <w:rFonts w:ascii="Arial" w:eastAsia="Times New Roman" w:hAnsi="Arial" w:cs="Arial"/>
          <w:i/>
          <w:iCs/>
          <w:color w:val="242424"/>
          <w:bdr w:val="none" w:sz="0" w:space="0" w:color="auto" w:frame="1"/>
          <w:lang w:eastAsia="en-GB"/>
        </w:rPr>
        <w:t>Olchfa</w:t>
      </w:r>
      <w:proofErr w:type="spellEnd"/>
      <w:r w:rsidRPr="00EE54FA">
        <w:rPr>
          <w:rFonts w:ascii="Arial" w:eastAsia="Times New Roman" w:hAnsi="Arial" w:cs="Arial"/>
          <w:i/>
          <w:iCs/>
          <w:color w:val="242424"/>
          <w:bdr w:val="none" w:sz="0" w:space="0" w:color="auto" w:frame="1"/>
          <w:lang w:eastAsia="en-GB"/>
        </w:rPr>
        <w:t xml:space="preserve"> Comprehensive School</w:t>
      </w:r>
    </w:p>
    <w:p w:rsidR="00EE54FA" w:rsidRPr="00EE54FA" w:rsidRDefault="00EE54FA" w:rsidP="00EE54FA">
      <w:pPr>
        <w:numPr>
          <w:ilvl w:val="0"/>
          <w:numId w:val="1"/>
        </w:numPr>
        <w:shd w:val="clear" w:color="auto" w:fill="FFFFFF"/>
        <w:spacing w:after="0" w:line="240" w:lineRule="auto"/>
        <w:rPr>
          <w:rFonts w:ascii="Arial" w:eastAsia="Times New Roman" w:hAnsi="Arial" w:cs="Arial"/>
          <w:color w:val="242424"/>
          <w:lang w:eastAsia="en-GB"/>
        </w:rPr>
      </w:pPr>
      <w:proofErr w:type="spellStart"/>
      <w:r w:rsidRPr="00EE54FA">
        <w:rPr>
          <w:rFonts w:ascii="Arial" w:eastAsia="Times New Roman" w:hAnsi="Arial" w:cs="Arial"/>
          <w:i/>
          <w:iCs/>
          <w:color w:val="242424"/>
          <w:bdr w:val="none" w:sz="0" w:space="0" w:color="auto" w:frame="1"/>
          <w:lang w:eastAsia="en-GB"/>
        </w:rPr>
        <w:t>Pentrehafod</w:t>
      </w:r>
      <w:proofErr w:type="spellEnd"/>
      <w:r w:rsidRPr="00EE54FA">
        <w:rPr>
          <w:rFonts w:ascii="Arial" w:eastAsia="Times New Roman" w:hAnsi="Arial" w:cs="Arial"/>
          <w:i/>
          <w:iCs/>
          <w:color w:val="242424"/>
          <w:bdr w:val="none" w:sz="0" w:space="0" w:color="auto" w:frame="1"/>
          <w:lang w:eastAsia="en-GB"/>
        </w:rPr>
        <w:t xml:space="preserve"> Comprehensive School</w:t>
      </w:r>
    </w:p>
    <w:p w:rsidR="00EE54FA" w:rsidRPr="00EE54FA" w:rsidRDefault="00EE54FA" w:rsidP="00EE54FA">
      <w:pPr>
        <w:numPr>
          <w:ilvl w:val="0"/>
          <w:numId w:val="1"/>
        </w:numPr>
        <w:shd w:val="clear" w:color="auto" w:fill="FFFFFF"/>
        <w:spacing w:after="0" w:line="240" w:lineRule="auto"/>
        <w:rPr>
          <w:rFonts w:ascii="Arial" w:eastAsia="Times New Roman" w:hAnsi="Arial" w:cs="Arial"/>
          <w:color w:val="242424"/>
          <w:lang w:eastAsia="en-GB"/>
        </w:rPr>
      </w:pPr>
      <w:proofErr w:type="spellStart"/>
      <w:r w:rsidRPr="00EE54FA">
        <w:rPr>
          <w:rFonts w:ascii="Arial" w:eastAsia="Times New Roman" w:hAnsi="Arial" w:cs="Arial"/>
          <w:i/>
          <w:iCs/>
          <w:color w:val="242424"/>
          <w:bdr w:val="none" w:sz="0" w:space="0" w:color="auto" w:frame="1"/>
          <w:lang w:eastAsia="en-GB"/>
        </w:rPr>
        <w:t>Penyrheol</w:t>
      </w:r>
      <w:proofErr w:type="spellEnd"/>
      <w:r w:rsidRPr="00EE54FA">
        <w:rPr>
          <w:rFonts w:ascii="Arial" w:eastAsia="Times New Roman" w:hAnsi="Arial" w:cs="Arial"/>
          <w:i/>
          <w:iCs/>
          <w:color w:val="242424"/>
          <w:bdr w:val="none" w:sz="0" w:space="0" w:color="auto" w:frame="1"/>
          <w:lang w:eastAsia="en-GB"/>
        </w:rPr>
        <w:t xml:space="preserve"> Comprehensive School</w:t>
      </w:r>
    </w:p>
    <w:p w:rsidR="00EE54FA" w:rsidRPr="00EE54FA" w:rsidRDefault="00EE54FA" w:rsidP="00EE54FA">
      <w:pPr>
        <w:numPr>
          <w:ilvl w:val="0"/>
          <w:numId w:val="1"/>
        </w:numPr>
        <w:shd w:val="clear" w:color="auto" w:fill="FFFFFF"/>
        <w:spacing w:after="0" w:line="240" w:lineRule="auto"/>
        <w:rPr>
          <w:rFonts w:ascii="Arial" w:eastAsia="Times New Roman" w:hAnsi="Arial" w:cs="Arial"/>
          <w:color w:val="242424"/>
          <w:lang w:eastAsia="en-GB"/>
        </w:rPr>
      </w:pPr>
      <w:proofErr w:type="spellStart"/>
      <w:r w:rsidRPr="00EE54FA">
        <w:rPr>
          <w:rFonts w:ascii="Arial" w:eastAsia="Times New Roman" w:hAnsi="Arial" w:cs="Arial"/>
          <w:i/>
          <w:iCs/>
          <w:color w:val="242424"/>
          <w:bdr w:val="none" w:sz="0" w:space="0" w:color="auto" w:frame="1"/>
          <w:lang w:eastAsia="en-GB"/>
        </w:rPr>
        <w:t>Ysgol</w:t>
      </w:r>
      <w:proofErr w:type="spellEnd"/>
      <w:r w:rsidRPr="00EE54FA">
        <w:rPr>
          <w:rFonts w:ascii="Arial" w:eastAsia="Times New Roman" w:hAnsi="Arial" w:cs="Arial"/>
          <w:i/>
          <w:iCs/>
          <w:color w:val="242424"/>
          <w:bdr w:val="none" w:sz="0" w:space="0" w:color="auto" w:frame="1"/>
          <w:lang w:eastAsia="en-GB"/>
        </w:rPr>
        <w:t xml:space="preserve"> </w:t>
      </w:r>
      <w:proofErr w:type="spellStart"/>
      <w:r w:rsidRPr="00EE54FA">
        <w:rPr>
          <w:rFonts w:ascii="Arial" w:eastAsia="Times New Roman" w:hAnsi="Arial" w:cs="Arial"/>
          <w:i/>
          <w:iCs/>
          <w:color w:val="242424"/>
          <w:bdr w:val="none" w:sz="0" w:space="0" w:color="auto" w:frame="1"/>
          <w:lang w:eastAsia="en-GB"/>
        </w:rPr>
        <w:t>Gyfun</w:t>
      </w:r>
      <w:proofErr w:type="spellEnd"/>
      <w:r w:rsidRPr="00EE54FA">
        <w:rPr>
          <w:rFonts w:ascii="Arial" w:eastAsia="Times New Roman" w:hAnsi="Arial" w:cs="Arial"/>
          <w:i/>
          <w:iCs/>
          <w:color w:val="242424"/>
          <w:bdr w:val="none" w:sz="0" w:space="0" w:color="auto" w:frame="1"/>
          <w:lang w:eastAsia="en-GB"/>
        </w:rPr>
        <w:t xml:space="preserve"> </w:t>
      </w:r>
      <w:proofErr w:type="spellStart"/>
      <w:r w:rsidRPr="00EE54FA">
        <w:rPr>
          <w:rFonts w:ascii="Arial" w:eastAsia="Times New Roman" w:hAnsi="Arial" w:cs="Arial"/>
          <w:i/>
          <w:iCs/>
          <w:color w:val="242424"/>
          <w:bdr w:val="none" w:sz="0" w:space="0" w:color="auto" w:frame="1"/>
          <w:lang w:eastAsia="en-GB"/>
        </w:rPr>
        <w:t>Gymraeg</w:t>
      </w:r>
      <w:proofErr w:type="spellEnd"/>
      <w:r w:rsidRPr="00EE54FA">
        <w:rPr>
          <w:rFonts w:ascii="Arial" w:eastAsia="Times New Roman" w:hAnsi="Arial" w:cs="Arial"/>
          <w:i/>
          <w:iCs/>
          <w:color w:val="242424"/>
          <w:bdr w:val="none" w:sz="0" w:space="0" w:color="auto" w:frame="1"/>
          <w:lang w:eastAsia="en-GB"/>
        </w:rPr>
        <w:t xml:space="preserve"> Bryn Tawe</w:t>
      </w:r>
    </w:p>
    <w:p w:rsidR="00EE54FA" w:rsidRPr="00EE54FA" w:rsidRDefault="00EE54FA" w:rsidP="00EE54FA">
      <w:pPr>
        <w:numPr>
          <w:ilvl w:val="0"/>
          <w:numId w:val="1"/>
        </w:numPr>
        <w:shd w:val="clear" w:color="auto" w:fill="FFFFFF"/>
        <w:spacing w:after="0" w:line="240" w:lineRule="auto"/>
        <w:rPr>
          <w:rFonts w:ascii="Arial" w:eastAsia="Times New Roman" w:hAnsi="Arial" w:cs="Arial"/>
          <w:color w:val="242424"/>
          <w:lang w:eastAsia="en-GB"/>
        </w:rPr>
      </w:pPr>
      <w:proofErr w:type="spellStart"/>
      <w:r w:rsidRPr="00EE54FA">
        <w:rPr>
          <w:rFonts w:ascii="Arial" w:eastAsia="Times New Roman" w:hAnsi="Arial" w:cs="Arial"/>
          <w:i/>
          <w:iCs/>
          <w:color w:val="242424"/>
          <w:bdr w:val="none" w:sz="0" w:space="0" w:color="auto" w:frame="1"/>
          <w:lang w:eastAsia="en-GB"/>
        </w:rPr>
        <w:t>Ysgol</w:t>
      </w:r>
      <w:proofErr w:type="spellEnd"/>
      <w:r w:rsidRPr="00EE54FA">
        <w:rPr>
          <w:rFonts w:ascii="Arial" w:eastAsia="Times New Roman" w:hAnsi="Arial" w:cs="Arial"/>
          <w:i/>
          <w:iCs/>
          <w:color w:val="242424"/>
          <w:bdr w:val="none" w:sz="0" w:space="0" w:color="auto" w:frame="1"/>
          <w:lang w:eastAsia="en-GB"/>
        </w:rPr>
        <w:t xml:space="preserve"> </w:t>
      </w:r>
      <w:proofErr w:type="spellStart"/>
      <w:r w:rsidRPr="00EE54FA">
        <w:rPr>
          <w:rFonts w:ascii="Arial" w:eastAsia="Times New Roman" w:hAnsi="Arial" w:cs="Arial"/>
          <w:i/>
          <w:iCs/>
          <w:color w:val="242424"/>
          <w:bdr w:val="none" w:sz="0" w:space="0" w:color="auto" w:frame="1"/>
          <w:lang w:eastAsia="en-GB"/>
        </w:rPr>
        <w:t>Gyfun</w:t>
      </w:r>
      <w:proofErr w:type="spellEnd"/>
      <w:r w:rsidRPr="00EE54FA">
        <w:rPr>
          <w:rFonts w:ascii="Arial" w:eastAsia="Times New Roman" w:hAnsi="Arial" w:cs="Arial"/>
          <w:i/>
          <w:iCs/>
          <w:color w:val="242424"/>
          <w:bdr w:val="none" w:sz="0" w:space="0" w:color="auto" w:frame="1"/>
          <w:lang w:eastAsia="en-GB"/>
        </w:rPr>
        <w:t xml:space="preserve"> </w:t>
      </w:r>
      <w:proofErr w:type="spellStart"/>
      <w:r w:rsidRPr="00EE54FA">
        <w:rPr>
          <w:rFonts w:ascii="Arial" w:eastAsia="Times New Roman" w:hAnsi="Arial" w:cs="Arial"/>
          <w:i/>
          <w:iCs/>
          <w:color w:val="242424"/>
          <w:bdr w:val="none" w:sz="0" w:space="0" w:color="auto" w:frame="1"/>
          <w:lang w:eastAsia="en-GB"/>
        </w:rPr>
        <w:t>Gwyr</w:t>
      </w:r>
      <w:proofErr w:type="spellEnd"/>
    </w:p>
    <w:p w:rsidR="00EE54FA" w:rsidRPr="00EE54FA" w:rsidRDefault="00EE54FA" w:rsidP="00EE54FA">
      <w:pPr>
        <w:shd w:val="clear" w:color="auto" w:fill="FFFFFF"/>
        <w:spacing w:after="0" w:line="240" w:lineRule="auto"/>
        <w:rPr>
          <w:rFonts w:ascii="Arial" w:eastAsia="Times New Roman" w:hAnsi="Arial" w:cs="Arial"/>
          <w:color w:val="242424"/>
          <w:lang w:eastAsia="en-GB"/>
        </w:rPr>
      </w:pPr>
      <w:r w:rsidRPr="00EE54FA">
        <w:rPr>
          <w:rFonts w:ascii="Arial" w:eastAsia="Times New Roman" w:hAnsi="Arial" w:cs="Arial"/>
          <w:i/>
          <w:iCs/>
          <w:color w:val="242424"/>
          <w:bdr w:val="none" w:sz="0" w:space="0" w:color="auto" w:frame="1"/>
          <w:lang w:eastAsia="en-GB"/>
        </w:rPr>
        <w:t> </w:t>
      </w:r>
    </w:p>
    <w:p w:rsidR="00EE54FA" w:rsidRPr="00EE54FA" w:rsidRDefault="00EE54FA" w:rsidP="00EE54FA">
      <w:pPr>
        <w:shd w:val="clear" w:color="auto" w:fill="FFFFFF"/>
        <w:spacing w:after="0" w:line="240" w:lineRule="auto"/>
        <w:rPr>
          <w:rFonts w:ascii="Arial" w:eastAsia="Times New Roman" w:hAnsi="Arial" w:cs="Arial"/>
          <w:color w:val="242424"/>
          <w:lang w:eastAsia="en-GB"/>
        </w:rPr>
      </w:pPr>
      <w:r w:rsidRPr="00EE54FA">
        <w:rPr>
          <w:rFonts w:ascii="Arial" w:eastAsia="Times New Roman" w:hAnsi="Arial" w:cs="Arial"/>
          <w:i/>
          <w:iCs/>
          <w:color w:val="242424"/>
          <w:bdr w:val="none" w:sz="0" w:space="0" w:color="auto" w:frame="1"/>
          <w:lang w:eastAsia="en-GB"/>
        </w:rPr>
        <w:t>A copy of the individual Statutory Notices for all schools affected, which outlines the proposed changes at each, along with the Consultation Report, and other associated documents can be found via the following link</w:t>
      </w:r>
    </w:p>
    <w:p w:rsidR="00EE54FA" w:rsidRPr="00EE54FA" w:rsidRDefault="00EE54FA" w:rsidP="00EE54FA">
      <w:pPr>
        <w:shd w:val="clear" w:color="auto" w:fill="FFFFFF"/>
        <w:spacing w:after="0" w:line="240" w:lineRule="auto"/>
        <w:rPr>
          <w:rFonts w:ascii="Arial" w:eastAsia="Times New Roman" w:hAnsi="Arial" w:cs="Arial"/>
          <w:color w:val="242424"/>
          <w:lang w:eastAsia="en-GB"/>
        </w:rPr>
      </w:pPr>
      <w:hyperlink r:id="rId5" w:tgtFrame="_blank" w:tooltip="Original URL: https://www.swansea.gov.uk/schoolorganisationSTFreview. Click or tap if you trust this link." w:history="1">
        <w:r w:rsidRPr="00EE54FA">
          <w:rPr>
            <w:rFonts w:ascii="Arial" w:eastAsia="Times New Roman" w:hAnsi="Arial" w:cs="Arial"/>
            <w:i/>
            <w:iCs/>
            <w:color w:val="467886"/>
            <w:u w:val="single"/>
            <w:bdr w:val="none" w:sz="0" w:space="0" w:color="auto" w:frame="1"/>
            <w:lang w:eastAsia="en-GB"/>
          </w:rPr>
          <w:t>https://www.swansea.gov.uk/schoolorganisationSTFreview</w:t>
        </w:r>
      </w:hyperlink>
    </w:p>
    <w:p w:rsidR="00EE54FA" w:rsidRPr="00EE54FA" w:rsidRDefault="00EE54FA" w:rsidP="00EE54FA">
      <w:pPr>
        <w:shd w:val="clear" w:color="auto" w:fill="FFFFFF"/>
        <w:spacing w:after="0" w:line="240" w:lineRule="auto"/>
        <w:rPr>
          <w:rFonts w:ascii="Arial" w:eastAsia="Times New Roman" w:hAnsi="Arial" w:cs="Arial"/>
          <w:color w:val="242424"/>
          <w:lang w:eastAsia="en-GB"/>
        </w:rPr>
      </w:pPr>
      <w:r w:rsidRPr="00EE54FA">
        <w:rPr>
          <w:rFonts w:ascii="Calibri" w:eastAsia="Times New Roman" w:hAnsi="Calibri" w:cs="Calibri"/>
          <w:color w:val="242424"/>
          <w:bdr w:val="none" w:sz="0" w:space="0" w:color="auto" w:frame="1"/>
          <w:lang w:eastAsia="en-GB"/>
        </w:rPr>
        <w:t> </w:t>
      </w:r>
    </w:p>
    <w:p w:rsidR="005326B8" w:rsidRPr="00EE54FA" w:rsidRDefault="00223D48"/>
    <w:sectPr w:rsidR="005326B8" w:rsidRPr="00EE54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7C5926"/>
    <w:multiLevelType w:val="multilevel"/>
    <w:tmpl w:val="8FCE5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54FA"/>
    <w:rsid w:val="00165DE2"/>
    <w:rsid w:val="00223D48"/>
    <w:rsid w:val="00743CB6"/>
    <w:rsid w:val="00953567"/>
    <w:rsid w:val="00B15E69"/>
    <w:rsid w:val="00EE54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24DB5"/>
  <w15:chartTrackingRefBased/>
  <w15:docId w15:val="{980ACE4F-DD67-4ADE-A9BA-426C05954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EE54F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EE54F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538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ur02.safelinks.protection.outlook.com/?url=https%3A%2F%2Fwww.swansea.gov.uk%2FschoolorganisationSTFreview&amp;data=05%7C02%7Ctaylorv3%40hwbcymru.net%7C3e702954a42c4e2d065208dd2e514db6%7C4f3f0e52b734416494091b601d147993%7C0%7C0%7C638717648915569533%7CUnknown%7CTWFpbGZsb3d8eyJFbXB0eU1hcGkiOnRydWUsIlYiOiIwLjAuMDAwMCIsIlAiOiJXaW4zMiIsIkFOIjoiTWFpbCIsIldUIjoyfQ%3D%3D%7C0%7C%7C%7C&amp;sdata=qc8%2Fgl89bcbpPGOhtTfl1uGqhp%2Buc2QfbIv9xr%2BYEqo%3D&amp;reserved=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364</Words>
  <Characters>2080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 TAYLOR (Cila Primary School)</dc:creator>
  <cp:keywords/>
  <dc:description/>
  <cp:lastModifiedBy>V TAYLOR (Cila Primary School)</cp:lastModifiedBy>
  <cp:revision>2</cp:revision>
  <dcterms:created xsi:type="dcterms:W3CDTF">2025-01-07T09:25:00Z</dcterms:created>
  <dcterms:modified xsi:type="dcterms:W3CDTF">2025-01-07T09:25:00Z</dcterms:modified>
</cp:coreProperties>
</file>