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5178AB" w14:textId="350F370A" w:rsidR="0067797B" w:rsidRPr="003810A2" w:rsidRDefault="00911FC2" w:rsidP="003810A2">
      <w:pPr>
        <w:pStyle w:val="NoSpacing"/>
        <w:rPr>
          <w:rFonts w:cs="Arial"/>
          <w:b/>
          <w:sz w:val="22"/>
          <w:szCs w:val="22"/>
        </w:rPr>
      </w:pPr>
      <w:r w:rsidRPr="003810A2">
        <w:rPr>
          <w:rFonts w:cs="Arial"/>
          <w:noProof/>
          <w:sz w:val="22"/>
          <w:szCs w:val="22"/>
          <w:lang w:val="en-GB"/>
        </w:rPr>
        <mc:AlternateContent>
          <mc:Choice Requires="wps">
            <w:drawing>
              <wp:anchor distT="0" distB="0" distL="114300" distR="114300" simplePos="0" relativeHeight="251645952" behindDoc="0" locked="0" layoutInCell="1" allowOverlap="1" wp14:anchorId="20646D69" wp14:editId="7A858C88">
                <wp:simplePos x="0" y="0"/>
                <wp:positionH relativeFrom="column">
                  <wp:posOffset>-140335</wp:posOffset>
                </wp:positionH>
                <wp:positionV relativeFrom="paragraph">
                  <wp:posOffset>0</wp:posOffset>
                </wp:positionV>
                <wp:extent cx="5162550" cy="1057275"/>
                <wp:effectExtent l="0" t="0" r="0" b="9525"/>
                <wp:wrapSquare wrapText="bothSides"/>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2550" cy="1057275"/>
                        </a:xfrm>
                        <a:prstGeom prst="rect">
                          <a:avLst/>
                        </a:prstGeom>
                        <a:noFill/>
                        <a:ln>
                          <a:noFill/>
                        </a:ln>
                        <a:effectLst/>
                      </wps:spPr>
                      <wps:txbx>
                        <w:txbxContent>
                          <w:p w14:paraId="16E323CB" w14:textId="77777777" w:rsidR="00B318E9" w:rsidRPr="00B869E8" w:rsidRDefault="00B318E9">
                            <w:pPr>
                              <w:jc w:val="center"/>
                              <w:rPr>
                                <w:rFonts w:ascii="Arial Black" w:eastAsia="Adobe Heiti Std R" w:hAnsi="Arial Black" w:cs="Aharoni"/>
                                <w:b/>
                                <w:i/>
                                <w:noProof/>
                                <w:color w:val="000000" w:themeColor="text1"/>
                                <w:sz w:val="120"/>
                                <w:szCs w:val="120"/>
                                <w:lang w:val="en-GB"/>
                                <w14:shadow w14:blurRad="50800" w14:dist="38100" w14:dir="2700000" w14:sx="100000" w14:sy="100000" w14:kx="0" w14:ky="0" w14:algn="tl">
                                  <w14:srgbClr w14:val="000000">
                                    <w14:alpha w14:val="60000"/>
                                  </w14:srgbClr>
                                </w14:shadow>
                                <w14:textOutline w14:w="5715" w14:cap="flat" w14:cmpd="sng" w14:algn="ctr">
                                  <w14:solidFill>
                                    <w14:srgbClr w14:val="33CCFF"/>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B869E8">
                              <w:rPr>
                                <w:rFonts w:ascii="Arial Black" w:eastAsia="Adobe Heiti Std R" w:hAnsi="Arial Black" w:cs="Aharoni"/>
                                <w:b/>
                                <w:i/>
                                <w:noProof/>
                                <w:color w:val="000000" w:themeColor="text1"/>
                                <w:sz w:val="120"/>
                                <w:szCs w:val="120"/>
                                <w14:shadow w14:blurRad="50800" w14:dist="38100" w14:dir="2700000" w14:sx="100000" w14:sy="100000" w14:kx="0" w14:ky="0" w14:algn="tl">
                                  <w14:srgbClr w14:val="000000">
                                    <w14:alpha w14:val="60000"/>
                                  </w14:srgbClr>
                                </w14:shadow>
                                <w14:textOutline w14:w="5715" w14:cap="flat" w14:cmpd="sng" w14:algn="ctr">
                                  <w14:solidFill>
                                    <w14:srgbClr w14:val="33CCFF"/>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20646D69" id="_x0000_t202" coordsize="21600,21600" o:spt="202" path="m,l,21600r21600,l21600,xe">
                <v:stroke joinstyle="miter"/>
                <v:path gradientshapeok="t" o:connecttype="rect"/>
              </v:shapetype>
              <v:shape id="Text Box 1" o:spid="_x0000_s1026" type="#_x0000_t202" style="position:absolute;margin-left:-11.05pt;margin-top:0;width:406.5pt;height:83.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" filled="f" stroked="f">
                <v:path arrowok="t"/>
                <v:textbox>
                  <w:txbxContent>
                    <w:p w14:paraId="16E323CB" w14:textId="77777777" w:rsidR="00B318E9" w:rsidRPr="00B869E8" w:rsidRDefault="00B318E9">
                      <w:pPr>
                        <w:jc w:val="center"/>
                        <w:rPr>
                          <w:rFonts w:ascii="Arial Black" w:eastAsia="Adobe Heiti Std R" w:hAnsi="Arial Black" w:cs="Aharoni"/>
                          <w:b/>
                          <w:i/>
                          <w:noProof/>
                          <w:color w:val="000000" w:themeColor="text1"/>
                          <w:sz w:val="120"/>
                          <w:szCs w:val="120"/>
                          <w:lang w:val="en-GB"/>
                          <w14:shadow w14:blurRad="50800" w14:dist="38100" w14:dir="2700000" w14:sx="100000" w14:sy="100000" w14:kx="0" w14:ky="0" w14:algn="tl">
                            <w14:srgbClr w14:val="000000">
                              <w14:alpha w14:val="60000"/>
                            </w14:srgbClr>
                          </w14:shadow>
                          <w14:textOutline w14:w="5715" w14:cap="flat" w14:cmpd="sng" w14:algn="ctr">
                            <w14:solidFill>
                              <w14:srgbClr w14:val="33CCFF"/>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B869E8">
                        <w:rPr>
                          <w:rFonts w:ascii="Arial Black" w:eastAsia="Adobe Heiti Std R" w:hAnsi="Arial Black" w:cs="Aharoni"/>
                          <w:b/>
                          <w:i/>
                          <w:noProof/>
                          <w:color w:val="000000" w:themeColor="text1"/>
                          <w:sz w:val="120"/>
                          <w:szCs w:val="120"/>
                          <w14:shadow w14:blurRad="50800" w14:dist="38100" w14:dir="2700000" w14:sx="100000" w14:sy="100000" w14:kx="0" w14:ky="0" w14:algn="tl">
                            <w14:srgbClr w14:val="000000">
                              <w14:alpha w14:val="60000"/>
                            </w14:srgbClr>
                          </w14:shadow>
                          <w14:textOutline w14:w="5715" w14:cap="flat" w14:cmpd="sng" w14:algn="ctr">
                            <w14:solidFill>
                              <w14:srgbClr w14:val="33CCFF"/>
                            </w14:solidFill>
                            <w14:prstDash w14:val="solid"/>
                            <w14:round/>
                          </w14:textOutline>
                          <w14:props3d w14:extrusionH="25400" w14:contourW="8890" w14:prstMaterial="warmMatte">
                            <w14:bevelT w14:w="38100" w14:h="31750" w14:prst="circle"/>
                            <w14:contourClr>
                              <w14:schemeClr w14:val="accent2">
                                <w14:shade w14:val="75000"/>
                              </w14:schemeClr>
                            </w14:contourClr>
                          </w14:props3d>
                        </w:rPr>
                        <w:t>Newsletter</w:t>
                      </w:r>
                    </w:p>
                  </w:txbxContent>
                </v:textbox>
                <w10:wrap type="square"/>
              </v:shape>
            </w:pict>
          </mc:Fallback>
        </mc:AlternateContent>
      </w:r>
    </w:p>
    <w:p w14:paraId="098EF81E" w14:textId="23BF4A95" w:rsidR="0067797B" w:rsidRPr="003810A2" w:rsidRDefault="0021607B" w:rsidP="003810A2">
      <w:pPr>
        <w:pStyle w:val="NoSpacing"/>
        <w:rPr>
          <w:rFonts w:cs="Arial"/>
          <w:b/>
          <w:sz w:val="22"/>
          <w:szCs w:val="22"/>
          <w:u w:val="single"/>
        </w:rPr>
      </w:pPr>
      <w:r>
        <w:rPr>
          <w:rFonts w:ascii="Times New Roman" w:hAnsi="Times New Roman"/>
          <w:noProof/>
          <w:szCs w:val="24"/>
          <w:lang w:val="en-GB"/>
        </w:rPr>
        <w:drawing>
          <wp:anchor distT="36576" distB="36576" distL="36576" distR="36576" simplePos="0" relativeHeight="251649024" behindDoc="0" locked="0" layoutInCell="1" allowOverlap="1" wp14:anchorId="4D4180C7" wp14:editId="68200932">
            <wp:simplePos x="0" y="0"/>
            <wp:positionH relativeFrom="column">
              <wp:posOffset>5289550</wp:posOffset>
            </wp:positionH>
            <wp:positionV relativeFrom="paragraph">
              <wp:posOffset>15240</wp:posOffset>
            </wp:positionV>
            <wp:extent cx="1181100" cy="1108693"/>
            <wp:effectExtent l="57150" t="57150" r="57150" b="53975"/>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9">
                      <a:lum bright="6000"/>
                      <a:extLst>
                        <a:ext uri="{28A0092B-C50C-407E-A947-70E740481C1C}">
                          <a14:useLocalDpi xmlns:a14="http://schemas.microsoft.com/office/drawing/2010/main" val="0"/>
                        </a:ext>
                      </a:extLst>
                    </a:blip>
                    <a:srcRect l="5365" t="11063" r="6133" b="22560"/>
                    <a:stretch>
                      <a:fillRect/>
                    </a:stretch>
                  </pic:blipFill>
                  <pic:spPr bwMode="auto">
                    <a:xfrm>
                      <a:off x="0" y="0"/>
                      <a:ext cx="1181100" cy="1108693"/>
                    </a:xfrm>
                    <a:prstGeom prst="ellipse">
                      <a:avLst/>
                    </a:prstGeom>
                    <a:ln w="19050" cap="rnd">
                      <a:solidFill>
                        <a:srgbClr val="333333"/>
                      </a:solidFill>
                    </a:ln>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p w14:paraId="4CD13FA6" w14:textId="60968BBF" w:rsidR="0067797B" w:rsidRPr="003810A2" w:rsidRDefault="0067797B" w:rsidP="003810A2">
      <w:pPr>
        <w:pStyle w:val="NoSpacing"/>
        <w:rPr>
          <w:rFonts w:cs="Arial"/>
          <w:b/>
          <w:sz w:val="22"/>
          <w:szCs w:val="22"/>
          <w:u w:val="single"/>
        </w:rPr>
      </w:pPr>
    </w:p>
    <w:p w14:paraId="1283AD0F" w14:textId="66955C32" w:rsidR="0067797B" w:rsidRPr="003810A2" w:rsidRDefault="0067797B" w:rsidP="003810A2">
      <w:pPr>
        <w:pStyle w:val="NoSpacing"/>
        <w:rPr>
          <w:rFonts w:cs="Arial"/>
          <w:b/>
          <w:sz w:val="22"/>
          <w:szCs w:val="22"/>
          <w:u w:val="single"/>
        </w:rPr>
      </w:pPr>
    </w:p>
    <w:p w14:paraId="6092DEA8" w14:textId="717727FC" w:rsidR="0067797B" w:rsidRPr="003810A2" w:rsidRDefault="0067797B" w:rsidP="003810A2">
      <w:pPr>
        <w:pStyle w:val="NoSpacing"/>
        <w:rPr>
          <w:rFonts w:cs="Arial"/>
          <w:b/>
          <w:sz w:val="22"/>
          <w:szCs w:val="22"/>
          <w:u w:val="single"/>
        </w:rPr>
      </w:pPr>
    </w:p>
    <w:p w14:paraId="7D74B46F" w14:textId="77777777" w:rsidR="0067797B" w:rsidRPr="003810A2" w:rsidRDefault="0067797B" w:rsidP="003810A2">
      <w:pPr>
        <w:pStyle w:val="NoSpacing"/>
        <w:rPr>
          <w:rFonts w:cs="Arial"/>
          <w:b/>
          <w:sz w:val="22"/>
          <w:szCs w:val="22"/>
        </w:rPr>
      </w:pPr>
    </w:p>
    <w:p w14:paraId="0F4A9309" w14:textId="0BC000CC" w:rsidR="00FE3840" w:rsidRPr="00196A4D" w:rsidRDefault="00AB7827" w:rsidP="00196A4D">
      <w:pPr>
        <w:pStyle w:val="NoSpacing"/>
        <w:rPr>
          <w:rFonts w:cs="Arial"/>
          <w:b/>
          <w:sz w:val="22"/>
          <w:szCs w:val="22"/>
        </w:rPr>
      </w:pPr>
      <w:r>
        <w:rPr>
          <w:rFonts w:cs="Arial"/>
          <w:b/>
          <w:sz w:val="22"/>
          <w:szCs w:val="22"/>
        </w:rPr>
        <w:t xml:space="preserve">           </w:t>
      </w:r>
      <w:r w:rsidR="00EC63DD" w:rsidRPr="003810A2">
        <w:rPr>
          <w:rFonts w:cs="Arial"/>
          <w:b/>
          <w:sz w:val="22"/>
          <w:szCs w:val="22"/>
        </w:rPr>
        <w:t xml:space="preserve">                                                                            </w:t>
      </w:r>
      <w:r w:rsidR="005F0ED1" w:rsidRPr="003810A2">
        <w:rPr>
          <w:rFonts w:cs="Arial"/>
          <w:b/>
          <w:sz w:val="22"/>
          <w:szCs w:val="22"/>
        </w:rPr>
        <w:t xml:space="preserve">        </w:t>
      </w:r>
      <w:r w:rsidR="0068506A">
        <w:rPr>
          <w:rFonts w:cs="Arial"/>
          <w:b/>
          <w:sz w:val="22"/>
          <w:szCs w:val="22"/>
        </w:rPr>
        <w:t xml:space="preserve">   </w:t>
      </w:r>
    </w:p>
    <w:p w14:paraId="11C42F07" w14:textId="77777777" w:rsidR="00FE3840" w:rsidRPr="001A318A" w:rsidRDefault="00FE3840" w:rsidP="00AB7827">
      <w:pPr>
        <w:pStyle w:val="NoSpacing"/>
        <w:jc w:val="right"/>
        <w:rPr>
          <w:rFonts w:cs="Arial"/>
          <w:b/>
          <w:sz w:val="21"/>
          <w:szCs w:val="21"/>
        </w:rPr>
      </w:pPr>
    </w:p>
    <w:p w14:paraId="79259F7E" w14:textId="77777777" w:rsidR="0021607B" w:rsidRDefault="0021607B" w:rsidP="00FE3840">
      <w:pPr>
        <w:pStyle w:val="NoSpacing"/>
        <w:jc w:val="right"/>
        <w:rPr>
          <w:rFonts w:cs="Arial"/>
          <w:b/>
          <w:sz w:val="28"/>
          <w:szCs w:val="28"/>
        </w:rPr>
      </w:pPr>
    </w:p>
    <w:p w14:paraId="238E7708" w14:textId="74291284" w:rsidR="00FE3840" w:rsidRPr="001A318A" w:rsidRDefault="0044722F" w:rsidP="00FE3840">
      <w:pPr>
        <w:pStyle w:val="NoSpacing"/>
        <w:jc w:val="right"/>
        <w:rPr>
          <w:rFonts w:cs="Arial"/>
          <w:b/>
          <w:sz w:val="28"/>
          <w:szCs w:val="28"/>
        </w:rPr>
      </w:pPr>
      <w:r>
        <w:rPr>
          <w:rFonts w:cs="Arial"/>
          <w:b/>
          <w:sz w:val="28"/>
          <w:szCs w:val="28"/>
        </w:rPr>
        <w:t>September 202</w:t>
      </w:r>
      <w:r w:rsidR="00154A6D">
        <w:rPr>
          <w:rFonts w:cs="Arial"/>
          <w:b/>
          <w:sz w:val="28"/>
          <w:szCs w:val="28"/>
        </w:rPr>
        <w:t>5</w:t>
      </w:r>
      <w:r>
        <w:rPr>
          <w:rFonts w:cs="Arial"/>
          <w:b/>
          <w:sz w:val="28"/>
          <w:szCs w:val="28"/>
        </w:rPr>
        <w:t xml:space="preserve"> </w:t>
      </w:r>
    </w:p>
    <w:p w14:paraId="506806C5" w14:textId="7C9D08B2" w:rsidR="00B869E8" w:rsidRPr="0021607B" w:rsidRDefault="00B869E8" w:rsidP="00B869E8">
      <w:pPr>
        <w:rPr>
          <w:rFonts w:cs="Arial"/>
          <w:bCs/>
          <w:sz w:val="20"/>
        </w:rPr>
      </w:pPr>
      <w:r w:rsidRPr="0021607B">
        <w:rPr>
          <w:rFonts w:cs="Arial"/>
          <w:bCs/>
          <w:sz w:val="20"/>
        </w:rPr>
        <w:t>Dear Parents,</w:t>
      </w:r>
    </w:p>
    <w:p w14:paraId="41D8816B" w14:textId="77777777" w:rsidR="00B869E8" w:rsidRPr="0021607B" w:rsidRDefault="00B869E8" w:rsidP="00B869E8">
      <w:pPr>
        <w:rPr>
          <w:rFonts w:cs="Arial"/>
          <w:b/>
          <w:sz w:val="20"/>
        </w:rPr>
      </w:pPr>
    </w:p>
    <w:p w14:paraId="29E9B526" w14:textId="338DED3F" w:rsidR="00B869E8" w:rsidRPr="0021607B" w:rsidRDefault="00B869E8" w:rsidP="00B869E8">
      <w:pPr>
        <w:shd w:val="clear" w:color="auto" w:fill="FFFFFF"/>
        <w:textAlignment w:val="baseline"/>
        <w:rPr>
          <w:rFonts w:cs="Arial"/>
          <w:bCs/>
          <w:sz w:val="20"/>
          <w:lang w:val="en-GB"/>
        </w:rPr>
      </w:pPr>
      <w:r w:rsidRPr="0021607B">
        <w:rPr>
          <w:rFonts w:cs="Arial"/>
          <w:bCs/>
          <w:sz w:val="20"/>
          <w:lang w:val="en-GB"/>
        </w:rPr>
        <w:t xml:space="preserve">We have had a busy start back to </w:t>
      </w:r>
      <w:r w:rsidR="0044722F" w:rsidRPr="0021607B">
        <w:rPr>
          <w:rFonts w:cs="Arial"/>
          <w:bCs/>
          <w:sz w:val="20"/>
          <w:lang w:val="en-GB"/>
        </w:rPr>
        <w:t>the school year with our topic ‘</w:t>
      </w:r>
      <w:r w:rsidR="00154A6D">
        <w:rPr>
          <w:rFonts w:cs="Arial"/>
          <w:bCs/>
          <w:sz w:val="20"/>
          <w:lang w:val="en-GB"/>
        </w:rPr>
        <w:t>Off we go</w:t>
      </w:r>
      <w:r w:rsidR="0044722F" w:rsidRPr="0021607B">
        <w:rPr>
          <w:rFonts w:cs="Arial"/>
          <w:bCs/>
          <w:sz w:val="20"/>
          <w:lang w:val="en-GB"/>
        </w:rPr>
        <w:t xml:space="preserve">! The school is </w:t>
      </w:r>
      <w:r w:rsidR="00154A6D">
        <w:rPr>
          <w:rFonts w:cs="Arial"/>
          <w:bCs/>
          <w:sz w:val="20"/>
          <w:lang w:val="en-GB"/>
        </w:rPr>
        <w:t>busy with paper plane experiments, butterflies, WW2 Aircraft, stories of Icarus</w:t>
      </w:r>
      <w:r w:rsidR="0044722F" w:rsidRPr="0021607B">
        <w:rPr>
          <w:rFonts w:cs="Arial"/>
          <w:bCs/>
          <w:sz w:val="20"/>
          <w:lang w:val="en-GB"/>
        </w:rPr>
        <w:t xml:space="preserve"> and lots more!  </w:t>
      </w:r>
      <w:r w:rsidRPr="0021607B">
        <w:rPr>
          <w:rFonts w:cs="Arial"/>
          <w:bCs/>
          <w:sz w:val="20"/>
          <w:lang w:val="en-GB"/>
        </w:rPr>
        <w:t>All the children have been involved in their EPIC planning and are finding answers to their questions.</w:t>
      </w:r>
      <w:r w:rsidR="000D580B">
        <w:rPr>
          <w:rFonts w:cs="Arial"/>
          <w:bCs/>
          <w:sz w:val="20"/>
          <w:lang w:val="en-GB"/>
        </w:rPr>
        <w:t xml:space="preserve"> We are all looking forward to our focus week this half term which will be “Technology Week” taking place the week beginning October 6</w:t>
      </w:r>
      <w:r w:rsidR="000D580B" w:rsidRPr="000D580B">
        <w:rPr>
          <w:rFonts w:cs="Arial"/>
          <w:bCs/>
          <w:sz w:val="20"/>
          <w:vertAlign w:val="superscript"/>
          <w:lang w:val="en-GB"/>
        </w:rPr>
        <w:t>th</w:t>
      </w:r>
      <w:r w:rsidR="000D580B">
        <w:rPr>
          <w:rFonts w:cs="Arial"/>
          <w:bCs/>
          <w:sz w:val="20"/>
          <w:lang w:val="en-GB"/>
        </w:rPr>
        <w:t>.</w:t>
      </w:r>
    </w:p>
    <w:p w14:paraId="5A60039E" w14:textId="3077BB3C" w:rsidR="0044722F" w:rsidRPr="0021607B" w:rsidRDefault="0044722F" w:rsidP="0044722F">
      <w:pPr>
        <w:shd w:val="clear" w:color="auto" w:fill="FFFFFF"/>
        <w:textAlignment w:val="baseline"/>
        <w:rPr>
          <w:rFonts w:cs="Arial"/>
          <w:bCs/>
          <w:sz w:val="20"/>
          <w:lang w:val="en-GB"/>
        </w:rPr>
      </w:pPr>
    </w:p>
    <w:p w14:paraId="2425E42E" w14:textId="77777777" w:rsidR="00B869E8" w:rsidRPr="0021607B" w:rsidRDefault="00B869E8" w:rsidP="00B869E8">
      <w:pPr>
        <w:rPr>
          <w:rFonts w:cs="Arial"/>
          <w:b/>
          <w:i/>
          <w:sz w:val="20"/>
          <w:u w:val="single"/>
          <w:shd w:val="clear" w:color="auto" w:fill="FFFFFF"/>
        </w:rPr>
      </w:pPr>
      <w:r w:rsidRPr="0021607B">
        <w:rPr>
          <w:rFonts w:cs="Arial"/>
          <w:b/>
          <w:i/>
          <w:sz w:val="20"/>
          <w:u w:val="single"/>
          <w:shd w:val="clear" w:color="auto" w:fill="FFFFFF"/>
        </w:rPr>
        <w:t>Supporting Macmillan</w:t>
      </w:r>
    </w:p>
    <w:p w14:paraId="2504C043" w14:textId="77777777" w:rsidR="00A977AD" w:rsidRPr="0021607B" w:rsidRDefault="00A977AD" w:rsidP="00B869E8">
      <w:pPr>
        <w:rPr>
          <w:rFonts w:cs="Arial"/>
          <w:b/>
          <w:i/>
          <w:sz w:val="20"/>
          <w:u w:val="single"/>
          <w:shd w:val="clear" w:color="auto" w:fill="FFFFFF"/>
        </w:rPr>
      </w:pPr>
    </w:p>
    <w:p w14:paraId="7E7FCA5F" w14:textId="27B76CC1" w:rsidR="00B869E8" w:rsidRPr="0021607B" w:rsidRDefault="00154A6D" w:rsidP="00B869E8">
      <w:pPr>
        <w:rPr>
          <w:rFonts w:eastAsiaTheme="minorHAnsi" w:cs="Arial"/>
          <w:sz w:val="20"/>
          <w:lang w:val="en-GB" w:eastAsia="en-US"/>
        </w:rPr>
      </w:pPr>
      <w:r>
        <w:rPr>
          <w:rFonts w:eastAsiaTheme="minorHAnsi" w:cs="Arial"/>
          <w:sz w:val="20"/>
          <w:lang w:val="en-GB" w:eastAsia="en-US"/>
        </w:rPr>
        <w:t>Nursery will be hosting</w:t>
      </w:r>
      <w:r w:rsidR="0044722F" w:rsidRPr="0021607B">
        <w:rPr>
          <w:rFonts w:eastAsiaTheme="minorHAnsi" w:cs="Arial"/>
          <w:sz w:val="20"/>
          <w:lang w:val="en-GB" w:eastAsia="en-US"/>
        </w:rPr>
        <w:t xml:space="preserve"> a Macmillan Coffee Morning </w:t>
      </w:r>
      <w:r>
        <w:rPr>
          <w:rFonts w:eastAsiaTheme="minorHAnsi" w:cs="Arial"/>
          <w:sz w:val="20"/>
          <w:lang w:val="en-GB" w:eastAsia="en-US"/>
        </w:rPr>
        <w:t>for parents of Nursery and Reception children.</w:t>
      </w:r>
    </w:p>
    <w:p w14:paraId="26535CF3" w14:textId="77777777" w:rsidR="00A977AD" w:rsidRPr="0021607B" w:rsidRDefault="00A977AD" w:rsidP="00B869E8">
      <w:pPr>
        <w:rPr>
          <w:rFonts w:eastAsiaTheme="minorHAnsi" w:cs="Arial"/>
          <w:color w:val="000000" w:themeColor="text1"/>
          <w:sz w:val="20"/>
          <w:lang w:val="en-GB" w:eastAsia="en-US"/>
        </w:rPr>
      </w:pPr>
    </w:p>
    <w:p w14:paraId="0AADA974" w14:textId="66D36380" w:rsidR="00A977AD" w:rsidRPr="0021607B" w:rsidRDefault="0044722F" w:rsidP="0044722F">
      <w:pPr>
        <w:rPr>
          <w:rFonts w:cs="Arial"/>
          <w:color w:val="000000" w:themeColor="text1"/>
          <w:sz w:val="20"/>
        </w:rPr>
      </w:pPr>
      <w:r w:rsidRPr="0021607B">
        <w:rPr>
          <w:rFonts w:cs="Arial"/>
          <w:b/>
          <w:color w:val="000000" w:themeColor="text1"/>
          <w:sz w:val="20"/>
        </w:rPr>
        <w:t>PLACE</w:t>
      </w:r>
      <w:r w:rsidRPr="0021607B">
        <w:rPr>
          <w:rFonts w:cs="Arial"/>
          <w:color w:val="000000" w:themeColor="text1"/>
          <w:sz w:val="20"/>
        </w:rPr>
        <w:t xml:space="preserve">: </w:t>
      </w:r>
      <w:r w:rsidR="00154A6D">
        <w:rPr>
          <w:rFonts w:cs="Arial"/>
          <w:color w:val="000000" w:themeColor="text1"/>
          <w:sz w:val="20"/>
        </w:rPr>
        <w:t>Nursery Classroom</w:t>
      </w:r>
      <w:r w:rsidR="00A977AD" w:rsidRPr="0021607B">
        <w:rPr>
          <w:rFonts w:cs="Arial"/>
          <w:color w:val="000000" w:themeColor="text1"/>
          <w:sz w:val="20"/>
        </w:rPr>
        <w:t xml:space="preserve"> </w:t>
      </w:r>
      <w:r w:rsidRPr="0021607B">
        <w:rPr>
          <w:rFonts w:cs="Arial"/>
          <w:b/>
          <w:color w:val="000000" w:themeColor="text1"/>
          <w:sz w:val="20"/>
        </w:rPr>
        <w:t>DATE</w:t>
      </w:r>
      <w:r w:rsidR="00A977AD" w:rsidRPr="0021607B">
        <w:rPr>
          <w:rFonts w:cs="Arial"/>
          <w:color w:val="000000" w:themeColor="text1"/>
          <w:sz w:val="20"/>
        </w:rPr>
        <w:t xml:space="preserve">: </w:t>
      </w:r>
      <w:r w:rsidRPr="0021607B">
        <w:rPr>
          <w:rFonts w:cs="Arial"/>
          <w:color w:val="000000" w:themeColor="text1"/>
          <w:sz w:val="20"/>
        </w:rPr>
        <w:t>Friday 2</w:t>
      </w:r>
      <w:r w:rsidR="00154A6D">
        <w:rPr>
          <w:rFonts w:cs="Arial"/>
          <w:color w:val="000000" w:themeColor="text1"/>
          <w:sz w:val="20"/>
        </w:rPr>
        <w:t>6</w:t>
      </w:r>
      <w:r w:rsidRPr="0021607B">
        <w:rPr>
          <w:rFonts w:cs="Arial"/>
          <w:color w:val="000000" w:themeColor="text1"/>
          <w:sz w:val="20"/>
          <w:vertAlign w:val="superscript"/>
        </w:rPr>
        <w:t>th</w:t>
      </w:r>
      <w:r w:rsidRPr="0021607B">
        <w:rPr>
          <w:rFonts w:cs="Arial"/>
          <w:color w:val="000000" w:themeColor="text1"/>
          <w:sz w:val="20"/>
        </w:rPr>
        <w:t xml:space="preserve"> September</w:t>
      </w:r>
      <w:r w:rsidR="00A977AD" w:rsidRPr="0021607B">
        <w:rPr>
          <w:rFonts w:cs="Arial"/>
          <w:color w:val="000000" w:themeColor="text1"/>
          <w:sz w:val="20"/>
        </w:rPr>
        <w:t xml:space="preserve"> </w:t>
      </w:r>
      <w:r w:rsidRPr="0021607B">
        <w:rPr>
          <w:rFonts w:cs="Arial"/>
          <w:b/>
          <w:color w:val="000000" w:themeColor="text1"/>
          <w:sz w:val="20"/>
        </w:rPr>
        <w:t>TIME</w:t>
      </w:r>
      <w:r w:rsidR="00A977AD" w:rsidRPr="0021607B">
        <w:rPr>
          <w:rFonts w:cs="Arial"/>
          <w:color w:val="000000" w:themeColor="text1"/>
          <w:sz w:val="20"/>
        </w:rPr>
        <w:t xml:space="preserve">: </w:t>
      </w:r>
      <w:r w:rsidR="00154A6D">
        <w:rPr>
          <w:rFonts w:cs="Arial"/>
          <w:color w:val="000000" w:themeColor="text1"/>
          <w:sz w:val="20"/>
        </w:rPr>
        <w:t>10.30am</w:t>
      </w:r>
    </w:p>
    <w:p w14:paraId="0E135731" w14:textId="27DDFF27" w:rsidR="00A977AD" w:rsidRDefault="00154A6D" w:rsidP="00154A6D">
      <w:pPr>
        <w:rPr>
          <w:rFonts w:cs="Arial"/>
          <w:color w:val="000000" w:themeColor="text1"/>
          <w:sz w:val="20"/>
        </w:rPr>
      </w:pPr>
      <w:r>
        <w:rPr>
          <w:rFonts w:cs="Arial"/>
          <w:color w:val="000000" w:themeColor="text1"/>
          <w:sz w:val="20"/>
        </w:rPr>
        <w:t>Any c</w:t>
      </w:r>
      <w:r w:rsidR="0044722F" w:rsidRPr="0021607B">
        <w:rPr>
          <w:rFonts w:cs="Arial"/>
          <w:color w:val="000000" w:themeColor="text1"/>
          <w:sz w:val="20"/>
        </w:rPr>
        <w:t>ake donations would be greatly appreciated</w:t>
      </w:r>
      <w:r>
        <w:rPr>
          <w:rFonts w:cs="Arial"/>
          <w:color w:val="000000" w:themeColor="text1"/>
          <w:sz w:val="20"/>
        </w:rPr>
        <w:t xml:space="preserve">. </w:t>
      </w:r>
      <w:r w:rsidR="0044722F" w:rsidRPr="0021607B">
        <w:rPr>
          <w:rFonts w:cs="Arial"/>
          <w:color w:val="000000" w:themeColor="text1"/>
          <w:sz w:val="20"/>
        </w:rPr>
        <w:t>To support our eco work</w:t>
      </w:r>
      <w:r w:rsidR="001764C5">
        <w:rPr>
          <w:rFonts w:cs="Arial"/>
          <w:color w:val="000000" w:themeColor="text1"/>
          <w:sz w:val="20"/>
        </w:rPr>
        <w:t>,</w:t>
      </w:r>
      <w:r w:rsidR="0044722F" w:rsidRPr="0021607B">
        <w:rPr>
          <w:rFonts w:cs="Arial"/>
          <w:color w:val="000000" w:themeColor="text1"/>
          <w:sz w:val="20"/>
        </w:rPr>
        <w:t xml:space="preserve"> we kindly ask you to bring a reusable cup for us to fill for you if you are able to do so.</w:t>
      </w:r>
      <w:r w:rsidR="0021607B" w:rsidRPr="0021607B">
        <w:rPr>
          <w:rFonts w:cs="Arial"/>
          <w:color w:val="000000" w:themeColor="text1"/>
          <w:sz w:val="20"/>
        </w:rPr>
        <w:t xml:space="preserve"> </w:t>
      </w:r>
    </w:p>
    <w:p w14:paraId="07197222" w14:textId="77777777" w:rsidR="00154A6D" w:rsidRPr="0021607B" w:rsidRDefault="00154A6D" w:rsidP="00154A6D">
      <w:pPr>
        <w:rPr>
          <w:rFonts w:eastAsiaTheme="minorHAnsi" w:cs="Arial"/>
          <w:sz w:val="20"/>
          <w:lang w:val="en-GB" w:eastAsia="en-US"/>
        </w:rPr>
      </w:pPr>
    </w:p>
    <w:p w14:paraId="0783A59C" w14:textId="77777777" w:rsidR="00B869E8" w:rsidRPr="0021607B" w:rsidRDefault="00B869E8" w:rsidP="00B869E8">
      <w:pPr>
        <w:rPr>
          <w:rFonts w:cs="Arial"/>
          <w:b/>
          <w:i/>
          <w:sz w:val="20"/>
          <w:u w:val="single"/>
        </w:rPr>
      </w:pPr>
      <w:r w:rsidRPr="0021607B">
        <w:rPr>
          <w:rFonts w:cs="Arial"/>
          <w:b/>
          <w:i/>
          <w:sz w:val="20"/>
          <w:u w:val="single"/>
        </w:rPr>
        <w:t>Pupil Records</w:t>
      </w:r>
    </w:p>
    <w:p w14:paraId="60751854" w14:textId="77777777" w:rsidR="00B869E8" w:rsidRPr="0021607B" w:rsidRDefault="00B869E8" w:rsidP="00B869E8">
      <w:pPr>
        <w:rPr>
          <w:rFonts w:cs="Arial"/>
          <w:b/>
          <w:sz w:val="20"/>
          <w:u w:val="single"/>
        </w:rPr>
      </w:pPr>
    </w:p>
    <w:p w14:paraId="0733335F" w14:textId="7FBE3AF7" w:rsidR="00B869E8" w:rsidRDefault="00B869E8" w:rsidP="00B869E8">
      <w:pPr>
        <w:rPr>
          <w:rFonts w:cs="Arial"/>
          <w:sz w:val="20"/>
        </w:rPr>
      </w:pPr>
      <w:r w:rsidRPr="0021607B">
        <w:rPr>
          <w:rFonts w:cs="Arial"/>
          <w:sz w:val="20"/>
        </w:rPr>
        <w:t xml:space="preserve">It is important that parents notify the school if there are any changes to pupil records </w:t>
      </w:r>
      <w:r w:rsidR="0036304C" w:rsidRPr="0021607B">
        <w:rPr>
          <w:rFonts w:cs="Arial"/>
          <w:sz w:val="20"/>
        </w:rPr>
        <w:t>e.g. Their</w:t>
      </w:r>
      <w:r w:rsidRPr="0021607B">
        <w:rPr>
          <w:rFonts w:cs="Arial"/>
          <w:sz w:val="20"/>
        </w:rPr>
        <w:t xml:space="preserve"> address, telephone numbers (home/work/mobile), emergency contacts etc.  Very often when trying to contact parents, we find the contact numbers have changed especially mobile numbers.  Mobile numbers are required for our Teachers2Parents text messaging service for staff to keep you informed of specific class and school activities and parental consultation appointments.</w:t>
      </w:r>
      <w:r w:rsidR="00C50170" w:rsidRPr="0021607B">
        <w:rPr>
          <w:rFonts w:cs="Arial"/>
          <w:sz w:val="20"/>
        </w:rPr>
        <w:t xml:space="preserve"> A change of contact details form can be obtained from our school website or from the main school office.</w:t>
      </w:r>
    </w:p>
    <w:p w14:paraId="35594A84" w14:textId="27B651B0" w:rsidR="006A58B8" w:rsidRPr="00195ECE" w:rsidRDefault="006A58B8" w:rsidP="00B869E8">
      <w:pPr>
        <w:rPr>
          <w:rFonts w:cs="Arial"/>
          <w:b/>
          <w:bCs/>
          <w:i/>
          <w:iCs/>
          <w:sz w:val="20"/>
          <w:u w:val="single"/>
        </w:rPr>
      </w:pPr>
    </w:p>
    <w:p w14:paraId="5F5C7E6A" w14:textId="77777777" w:rsidR="00195ECE" w:rsidRPr="00195ECE" w:rsidRDefault="00195ECE" w:rsidP="00195ECE">
      <w:pPr>
        <w:pStyle w:val="NoSpacing"/>
        <w:rPr>
          <w:rFonts w:cs="Arial"/>
          <w:sz w:val="20"/>
          <w:u w:val="single"/>
          <w:lang w:val="en-GB"/>
        </w:rPr>
      </w:pPr>
      <w:r w:rsidRPr="00195ECE">
        <w:rPr>
          <w:b/>
          <w:i/>
          <w:sz w:val="20"/>
          <w:u w:val="single"/>
        </w:rPr>
        <w:t xml:space="preserve">Attendance: </w:t>
      </w:r>
      <w:r w:rsidRPr="00195ECE">
        <w:rPr>
          <w:rStyle w:val="Strong"/>
          <w:rFonts w:cs="Arial"/>
          <w:sz w:val="20"/>
          <w:u w:val="single"/>
          <w:bdr w:val="none" w:sz="0" w:space="0" w:color="auto" w:frame="1"/>
        </w:rPr>
        <w:t>Article28 – Every child has the right to learn and go to school (UNCRC)</w:t>
      </w:r>
    </w:p>
    <w:p w14:paraId="7A6AA170" w14:textId="77777777" w:rsidR="00195ECE" w:rsidRPr="00195ECE" w:rsidRDefault="00195ECE" w:rsidP="00195ECE">
      <w:pPr>
        <w:pStyle w:val="NoSpacing"/>
        <w:rPr>
          <w:rStyle w:val="Strong"/>
          <w:b w:val="0"/>
          <w:color w:val="000000" w:themeColor="text1"/>
          <w:sz w:val="20"/>
        </w:rPr>
      </w:pPr>
    </w:p>
    <w:p w14:paraId="67C04C55" w14:textId="2A928E26" w:rsidR="00195ECE" w:rsidRPr="00195ECE" w:rsidRDefault="00195ECE" w:rsidP="00195ECE">
      <w:pPr>
        <w:pStyle w:val="NoSpacing"/>
        <w:rPr>
          <w:sz w:val="20"/>
        </w:rPr>
      </w:pPr>
      <w:r w:rsidRPr="00195ECE">
        <w:rPr>
          <w:sz w:val="20"/>
        </w:rPr>
        <w:t xml:space="preserve">We have recently received attendance data from the local Authority for all schools </w:t>
      </w:r>
      <w:r>
        <w:rPr>
          <w:sz w:val="20"/>
        </w:rPr>
        <w:t>for the last academic year.</w:t>
      </w:r>
      <w:r w:rsidRPr="00195ECE">
        <w:rPr>
          <w:sz w:val="20"/>
        </w:rPr>
        <w:t xml:space="preserve"> Cil</w:t>
      </w:r>
      <w:r w:rsidRPr="00195ECE">
        <w:rPr>
          <w:rFonts w:cs="Arial"/>
          <w:sz w:val="20"/>
        </w:rPr>
        <w:t>â</w:t>
      </w:r>
      <w:r w:rsidRPr="00195ECE">
        <w:rPr>
          <w:sz w:val="20"/>
        </w:rPr>
        <w:t xml:space="preserve"> ha</w:t>
      </w:r>
      <w:r w:rsidR="0036304C">
        <w:rPr>
          <w:sz w:val="20"/>
        </w:rPr>
        <w:t>d</w:t>
      </w:r>
      <w:r w:rsidRPr="00195ECE">
        <w:rPr>
          <w:sz w:val="20"/>
        </w:rPr>
        <w:t xml:space="preserve"> </w:t>
      </w:r>
      <w:r>
        <w:rPr>
          <w:sz w:val="20"/>
        </w:rPr>
        <w:t>the</w:t>
      </w:r>
      <w:r w:rsidRPr="00195ECE">
        <w:rPr>
          <w:sz w:val="20"/>
        </w:rPr>
        <w:t xml:space="preserve"> highest attendance</w:t>
      </w:r>
      <w:r w:rsidR="0036304C">
        <w:rPr>
          <w:sz w:val="20"/>
        </w:rPr>
        <w:t xml:space="preserve"> in the local Authority with </w:t>
      </w:r>
      <w:r w:rsidRPr="00195ECE">
        <w:rPr>
          <w:sz w:val="20"/>
        </w:rPr>
        <w:t>9</w:t>
      </w:r>
      <w:r>
        <w:rPr>
          <w:sz w:val="20"/>
        </w:rPr>
        <w:t>5.2% which we are so proud of.</w:t>
      </w:r>
    </w:p>
    <w:p w14:paraId="573D4274" w14:textId="29E360F1" w:rsidR="00195ECE" w:rsidRPr="00195ECE" w:rsidRDefault="00195ECE" w:rsidP="00195ECE">
      <w:pPr>
        <w:pStyle w:val="NoSpacing"/>
        <w:rPr>
          <w:sz w:val="20"/>
        </w:rPr>
      </w:pPr>
      <w:r w:rsidRPr="00195ECE">
        <w:rPr>
          <w:sz w:val="20"/>
        </w:rPr>
        <w:t>‘</w:t>
      </w:r>
      <w:r w:rsidR="0036304C">
        <w:rPr>
          <w:sz w:val="20"/>
        </w:rPr>
        <w:t>G</w:t>
      </w:r>
      <w:r w:rsidRPr="00195ECE">
        <w:rPr>
          <w:sz w:val="20"/>
        </w:rPr>
        <w:t>ood attendance’ is classified as being in school 95% of the time or higher.</w:t>
      </w:r>
      <w:r w:rsidRPr="00195ECE">
        <w:rPr>
          <w:rFonts w:cs="Arial"/>
          <w:bCs/>
          <w:sz w:val="20"/>
          <w:bdr w:val="none" w:sz="0" w:space="0" w:color="auto" w:frame="1"/>
          <w:lang w:val="en-GB"/>
        </w:rPr>
        <w:t xml:space="preserve"> Most children should routinely have attendance rates of 97% or more.  This is the equivalent of 6 days’ absence a year but many pupils achieve 100% every year. If you take a two-week holiday in term time your child’s attendance will automatically be reduced to less than 95% and this is without sickness.</w:t>
      </w:r>
    </w:p>
    <w:p w14:paraId="75E0BDC6" w14:textId="629F203B" w:rsidR="00C72FE9" w:rsidRDefault="00195ECE" w:rsidP="00C72FE9">
      <w:pPr>
        <w:pStyle w:val="NoSpacing"/>
        <w:rPr>
          <w:rFonts w:cs="Arial"/>
          <w:bCs/>
          <w:sz w:val="20"/>
          <w:bdr w:val="none" w:sz="0" w:space="0" w:color="auto" w:frame="1"/>
          <w:lang w:val="en-GB"/>
        </w:rPr>
      </w:pPr>
      <w:r w:rsidRPr="00195ECE">
        <w:rPr>
          <w:rFonts w:cs="Arial"/>
          <w:bCs/>
          <w:sz w:val="20"/>
          <w:bdr w:val="none" w:sz="0" w:space="0" w:color="auto" w:frame="1"/>
          <w:lang w:val="en-GB"/>
        </w:rPr>
        <w:t>Every school in Swansea has an allocated Education Welfare Officer who visits the school regularly.</w:t>
      </w:r>
      <w:r w:rsidRPr="00195ECE">
        <w:rPr>
          <w:rFonts w:cs="Arial"/>
          <w:sz w:val="20"/>
          <w:lang w:val="en-GB"/>
        </w:rPr>
        <w:t xml:space="preserve"> We have recently had a new Education Welfare Officer, </w:t>
      </w:r>
      <w:r>
        <w:rPr>
          <w:rFonts w:cs="Arial"/>
          <w:sz w:val="20"/>
          <w:lang w:val="en-GB"/>
        </w:rPr>
        <w:t>Mr M Smith, who</w:t>
      </w:r>
      <w:r w:rsidR="0036304C">
        <w:rPr>
          <w:rFonts w:cs="Arial"/>
          <w:sz w:val="20"/>
          <w:lang w:val="en-GB"/>
        </w:rPr>
        <w:t xml:space="preserve"> attends schools to</w:t>
      </w:r>
      <w:r>
        <w:rPr>
          <w:rFonts w:cs="Arial"/>
          <w:sz w:val="20"/>
          <w:lang w:val="en-GB"/>
        </w:rPr>
        <w:t xml:space="preserve"> monitor our registers and contact parents if there are any </w:t>
      </w:r>
      <w:r w:rsidR="009C53CB">
        <w:rPr>
          <w:rFonts w:cs="Arial"/>
          <w:sz w:val="20"/>
          <w:lang w:val="en-GB"/>
        </w:rPr>
        <w:t>concerns.</w:t>
      </w:r>
      <w:r w:rsidR="009C53CB" w:rsidRPr="00195ECE">
        <w:rPr>
          <w:rFonts w:cs="Arial"/>
          <w:bCs/>
          <w:sz w:val="20"/>
          <w:bdr w:val="none" w:sz="0" w:space="0" w:color="auto" w:frame="1"/>
          <w:lang w:val="en-GB"/>
        </w:rPr>
        <w:t xml:space="preserve"> The</w:t>
      </w:r>
      <w:r w:rsidRPr="00195ECE">
        <w:rPr>
          <w:rFonts w:cs="Arial"/>
          <w:bCs/>
          <w:sz w:val="20"/>
          <w:bdr w:val="none" w:sz="0" w:space="0" w:color="auto" w:frame="1"/>
          <w:lang w:val="en-GB"/>
        </w:rPr>
        <w:t xml:space="preserve"> </w:t>
      </w:r>
      <w:r w:rsidR="009C53CB" w:rsidRPr="00195ECE">
        <w:rPr>
          <w:rFonts w:cs="Arial"/>
          <w:bCs/>
          <w:sz w:val="20"/>
          <w:bdr w:val="none" w:sz="0" w:space="0" w:color="auto" w:frame="1"/>
          <w:lang w:val="en-GB"/>
        </w:rPr>
        <w:t>school</w:t>
      </w:r>
      <w:r w:rsidRPr="00195ECE">
        <w:rPr>
          <w:rFonts w:cs="Arial"/>
          <w:bCs/>
          <w:sz w:val="20"/>
          <w:bdr w:val="none" w:sz="0" w:space="0" w:color="auto" w:frame="1"/>
          <w:lang w:val="en-GB"/>
        </w:rPr>
        <w:t xml:space="preserve"> can refer children to the Education Welfare Officer if their attendance or punctuality is causing concern.  We are all here to support you, and fully understand that children can be ill and not able to attend school but we all strive for them to attend school for the rest of the time. </w:t>
      </w:r>
    </w:p>
    <w:p w14:paraId="4ADEBB0B" w14:textId="5DBA7ABF" w:rsidR="000D580B" w:rsidRDefault="000D580B" w:rsidP="00C72FE9">
      <w:pPr>
        <w:pStyle w:val="NoSpacing"/>
        <w:rPr>
          <w:rFonts w:cs="Arial"/>
          <w:bCs/>
          <w:sz w:val="20"/>
          <w:bdr w:val="none" w:sz="0" w:space="0" w:color="auto" w:frame="1"/>
          <w:lang w:val="en-GB"/>
        </w:rPr>
      </w:pPr>
    </w:p>
    <w:p w14:paraId="5603E4DA" w14:textId="685C347A" w:rsidR="000D580B" w:rsidRPr="009C53CB" w:rsidRDefault="000D580B" w:rsidP="00C72FE9">
      <w:pPr>
        <w:pStyle w:val="NoSpacing"/>
        <w:rPr>
          <w:rFonts w:cs="Arial"/>
          <w:b/>
          <w:i/>
          <w:iCs/>
          <w:sz w:val="20"/>
          <w:u w:val="single"/>
          <w:bdr w:val="none" w:sz="0" w:space="0" w:color="auto" w:frame="1"/>
          <w:lang w:val="en-GB"/>
        </w:rPr>
      </w:pPr>
      <w:r w:rsidRPr="009C53CB">
        <w:rPr>
          <w:rFonts w:cs="Arial"/>
          <w:b/>
          <w:i/>
          <w:iCs/>
          <w:sz w:val="20"/>
          <w:u w:val="single"/>
          <w:bdr w:val="none" w:sz="0" w:space="0" w:color="auto" w:frame="1"/>
          <w:lang w:val="en-GB"/>
        </w:rPr>
        <w:t>December Activities</w:t>
      </w:r>
    </w:p>
    <w:p w14:paraId="34562794" w14:textId="68392AE3" w:rsidR="000D580B" w:rsidRDefault="000D580B" w:rsidP="00C72FE9">
      <w:pPr>
        <w:pStyle w:val="NoSpacing"/>
        <w:rPr>
          <w:rFonts w:cs="Arial"/>
          <w:bCs/>
          <w:sz w:val="20"/>
          <w:bdr w:val="none" w:sz="0" w:space="0" w:color="auto" w:frame="1"/>
          <w:lang w:val="en-GB"/>
        </w:rPr>
      </w:pPr>
    </w:p>
    <w:p w14:paraId="742F234C" w14:textId="72A2687A" w:rsidR="000D580B" w:rsidRPr="0036304C" w:rsidRDefault="000D580B" w:rsidP="00C72FE9">
      <w:pPr>
        <w:pStyle w:val="NoSpacing"/>
        <w:rPr>
          <w:rFonts w:cs="Arial"/>
          <w:sz w:val="20"/>
          <w:lang w:val="en-GB"/>
        </w:rPr>
      </w:pPr>
      <w:r>
        <w:rPr>
          <w:rFonts w:cs="Arial"/>
          <w:bCs/>
          <w:sz w:val="20"/>
          <w:bdr w:val="none" w:sz="0" w:space="0" w:color="auto" w:frame="1"/>
          <w:lang w:val="en-GB"/>
        </w:rPr>
        <w:t>We are in full flow of planning and arranging some winter activities for the children in December. Please can you inform the school as soon as possible if you intend to take your child/children out of school during this period as this has a big impact on costing</w:t>
      </w:r>
      <w:r w:rsidR="009C53CB">
        <w:rPr>
          <w:rFonts w:cs="Arial"/>
          <w:bCs/>
          <w:sz w:val="20"/>
          <w:bdr w:val="none" w:sz="0" w:space="0" w:color="auto" w:frame="1"/>
          <w:lang w:val="en-GB"/>
        </w:rPr>
        <w:t>s</w:t>
      </w:r>
      <w:r>
        <w:rPr>
          <w:rFonts w:cs="Arial"/>
          <w:bCs/>
          <w:sz w:val="20"/>
          <w:bdr w:val="none" w:sz="0" w:space="0" w:color="auto" w:frame="1"/>
          <w:lang w:val="en-GB"/>
        </w:rPr>
        <w:t xml:space="preserve">, coach availability and </w:t>
      </w:r>
      <w:r w:rsidR="009C53CB">
        <w:rPr>
          <w:rFonts w:cs="Arial"/>
          <w:bCs/>
          <w:sz w:val="20"/>
          <w:bdr w:val="none" w:sz="0" w:space="0" w:color="auto" w:frame="1"/>
          <w:lang w:val="en-GB"/>
        </w:rPr>
        <w:t>resources.</w:t>
      </w:r>
    </w:p>
    <w:p w14:paraId="364968B5" w14:textId="77777777" w:rsidR="00F35957" w:rsidRPr="0021607B" w:rsidRDefault="00F35957" w:rsidP="00B869E8">
      <w:pPr>
        <w:rPr>
          <w:rFonts w:cs="Arial"/>
          <w:sz w:val="20"/>
        </w:rPr>
      </w:pPr>
    </w:p>
    <w:p w14:paraId="180EDCF0" w14:textId="0616A521" w:rsidR="009F1243" w:rsidRPr="0021607B" w:rsidRDefault="009F1243" w:rsidP="00B869E8">
      <w:pPr>
        <w:rPr>
          <w:rFonts w:eastAsiaTheme="minorHAnsi" w:cs="Arial"/>
          <w:b/>
          <w:i/>
          <w:sz w:val="20"/>
          <w:u w:val="single"/>
          <w:lang w:val="en-GB" w:eastAsia="en-US"/>
        </w:rPr>
      </w:pPr>
      <w:r w:rsidRPr="0021607B">
        <w:rPr>
          <w:rFonts w:eastAsiaTheme="minorHAnsi" w:cs="Arial"/>
          <w:b/>
          <w:i/>
          <w:sz w:val="20"/>
          <w:u w:val="single"/>
          <w:lang w:val="en-GB" w:eastAsia="en-US"/>
        </w:rPr>
        <w:t>Administration of Prescribed Medicine in School</w:t>
      </w:r>
    </w:p>
    <w:p w14:paraId="7032E49E" w14:textId="2A9559C8" w:rsidR="009F1243" w:rsidRPr="0021607B" w:rsidRDefault="009F1243" w:rsidP="00B869E8">
      <w:pPr>
        <w:rPr>
          <w:rFonts w:eastAsiaTheme="minorHAnsi" w:cs="Arial"/>
          <w:b/>
          <w:i/>
          <w:sz w:val="20"/>
          <w:u w:val="single"/>
          <w:lang w:val="en-GB" w:eastAsia="en-US"/>
        </w:rPr>
      </w:pPr>
    </w:p>
    <w:p w14:paraId="3E874C70" w14:textId="06828683" w:rsidR="009F1243" w:rsidRPr="0021607B" w:rsidRDefault="009F1243" w:rsidP="00B869E8">
      <w:pPr>
        <w:rPr>
          <w:rFonts w:eastAsiaTheme="minorHAnsi" w:cs="Arial"/>
          <w:sz w:val="20"/>
          <w:lang w:val="en-GB" w:eastAsia="en-US"/>
        </w:rPr>
      </w:pPr>
      <w:r w:rsidRPr="0021607B">
        <w:rPr>
          <w:rFonts w:eastAsiaTheme="minorHAnsi" w:cs="Arial"/>
          <w:sz w:val="20"/>
          <w:lang w:val="en-GB" w:eastAsia="en-US"/>
        </w:rPr>
        <w:t xml:space="preserve">We understand that </w:t>
      </w:r>
      <w:r w:rsidR="007F08B2" w:rsidRPr="0021607B">
        <w:rPr>
          <w:rFonts w:eastAsiaTheme="minorHAnsi" w:cs="Arial"/>
          <w:sz w:val="20"/>
          <w:lang w:val="en-GB" w:eastAsia="en-US"/>
        </w:rPr>
        <w:t>t</w:t>
      </w:r>
      <w:r w:rsidRPr="0021607B">
        <w:rPr>
          <w:rFonts w:eastAsiaTheme="minorHAnsi" w:cs="Arial"/>
          <w:sz w:val="20"/>
          <w:lang w:val="en-GB" w:eastAsia="en-US"/>
        </w:rPr>
        <w:t>here may be times where a child may be experiencing an illness that requires them to take medication. Whilst our aim is to limit the need for administering medicines at School, we also appreciate that there may be instances where this is not possible. Please note that the school will administer medicines in the following circumstances only:</w:t>
      </w:r>
    </w:p>
    <w:p w14:paraId="586F1187" w14:textId="77777777" w:rsidR="00C50170" w:rsidRPr="0021607B" w:rsidRDefault="00C50170" w:rsidP="00B869E8">
      <w:pPr>
        <w:rPr>
          <w:rFonts w:eastAsiaTheme="minorHAnsi" w:cs="Arial"/>
          <w:sz w:val="20"/>
          <w:lang w:val="en-GB" w:eastAsia="en-US"/>
        </w:rPr>
      </w:pPr>
    </w:p>
    <w:p w14:paraId="2FB28160" w14:textId="016EF474" w:rsidR="009F1243" w:rsidRPr="0021607B" w:rsidRDefault="009F1243" w:rsidP="009F1243">
      <w:pPr>
        <w:pStyle w:val="ListParagraph"/>
        <w:numPr>
          <w:ilvl w:val="0"/>
          <w:numId w:val="29"/>
        </w:numPr>
        <w:rPr>
          <w:rFonts w:eastAsiaTheme="minorHAnsi" w:cs="Arial"/>
          <w:i/>
          <w:sz w:val="20"/>
          <w:lang w:val="en-GB" w:eastAsia="en-US"/>
        </w:rPr>
      </w:pPr>
      <w:r w:rsidRPr="0021607B">
        <w:rPr>
          <w:rFonts w:eastAsiaTheme="minorHAnsi" w:cs="Arial"/>
          <w:i/>
          <w:sz w:val="20"/>
          <w:lang w:val="en-GB" w:eastAsia="en-US"/>
        </w:rPr>
        <w:t>Where medication is prescribed more than 3 times a day (pharmacist label must be on the medicine/box);</w:t>
      </w:r>
    </w:p>
    <w:p w14:paraId="18A4C9CE" w14:textId="7A7FB662" w:rsidR="009F1243" w:rsidRPr="0021607B" w:rsidRDefault="009F1243" w:rsidP="009F1243">
      <w:pPr>
        <w:pStyle w:val="ListParagraph"/>
        <w:numPr>
          <w:ilvl w:val="0"/>
          <w:numId w:val="29"/>
        </w:numPr>
        <w:rPr>
          <w:rFonts w:eastAsiaTheme="minorHAnsi" w:cs="Arial"/>
          <w:i/>
          <w:sz w:val="20"/>
          <w:lang w:val="en-GB" w:eastAsia="en-US"/>
        </w:rPr>
      </w:pPr>
      <w:r w:rsidRPr="0021607B">
        <w:rPr>
          <w:rFonts w:eastAsiaTheme="minorHAnsi" w:cs="Arial"/>
          <w:i/>
          <w:sz w:val="20"/>
          <w:lang w:val="en-GB" w:eastAsia="en-US"/>
        </w:rPr>
        <w:t>Where the medication is lifelong and life dependent (a Healthcare plan will also be required);</w:t>
      </w:r>
    </w:p>
    <w:p w14:paraId="437226AA" w14:textId="281BD0E8" w:rsidR="009F1243" w:rsidRPr="0021607B" w:rsidRDefault="009F1243" w:rsidP="009F1243">
      <w:pPr>
        <w:pStyle w:val="ListParagraph"/>
        <w:numPr>
          <w:ilvl w:val="0"/>
          <w:numId w:val="29"/>
        </w:numPr>
        <w:rPr>
          <w:rFonts w:eastAsiaTheme="minorHAnsi" w:cs="Arial"/>
          <w:i/>
          <w:sz w:val="20"/>
          <w:lang w:val="en-GB" w:eastAsia="en-US"/>
        </w:rPr>
      </w:pPr>
      <w:r w:rsidRPr="0021607B">
        <w:rPr>
          <w:rFonts w:eastAsiaTheme="minorHAnsi" w:cs="Arial"/>
          <w:i/>
          <w:sz w:val="20"/>
          <w:lang w:val="en-GB" w:eastAsia="en-US"/>
        </w:rPr>
        <w:t>Where permission is provided.</w:t>
      </w:r>
    </w:p>
    <w:p w14:paraId="4E2A1A1D" w14:textId="77777777" w:rsidR="00A85FA9" w:rsidRPr="0021607B" w:rsidRDefault="00A85FA9" w:rsidP="00A85FA9">
      <w:pPr>
        <w:pStyle w:val="ListParagraph"/>
        <w:rPr>
          <w:rFonts w:eastAsiaTheme="minorHAnsi" w:cs="Arial"/>
          <w:i/>
          <w:sz w:val="20"/>
          <w:lang w:val="en-GB" w:eastAsia="en-US"/>
        </w:rPr>
      </w:pPr>
    </w:p>
    <w:p w14:paraId="34383E5F" w14:textId="21B1DCFE" w:rsidR="009F1243" w:rsidRPr="0021607B" w:rsidRDefault="009F1243" w:rsidP="009F1243">
      <w:pPr>
        <w:rPr>
          <w:rFonts w:eastAsiaTheme="minorHAnsi" w:cs="Arial"/>
          <w:sz w:val="20"/>
          <w:lang w:val="en-GB" w:eastAsia="en-US"/>
        </w:rPr>
      </w:pPr>
      <w:r w:rsidRPr="0021607B">
        <w:rPr>
          <w:rFonts w:eastAsiaTheme="minorHAnsi" w:cs="Arial"/>
          <w:sz w:val="20"/>
          <w:lang w:val="en-GB" w:eastAsia="en-US"/>
        </w:rPr>
        <w:t xml:space="preserve">Please </w:t>
      </w:r>
      <w:r w:rsidR="007F08B2" w:rsidRPr="0021607B">
        <w:rPr>
          <w:rFonts w:eastAsiaTheme="minorHAnsi" w:cs="Arial"/>
          <w:sz w:val="20"/>
          <w:lang w:val="en-GB" w:eastAsia="en-US"/>
        </w:rPr>
        <w:t xml:space="preserve">note, </w:t>
      </w:r>
      <w:r w:rsidRPr="0021607B">
        <w:rPr>
          <w:rFonts w:eastAsiaTheme="minorHAnsi" w:cs="Arial"/>
          <w:sz w:val="20"/>
          <w:lang w:val="en-GB" w:eastAsia="en-US"/>
        </w:rPr>
        <w:t xml:space="preserve">off the shelf medications </w:t>
      </w:r>
      <w:r w:rsidR="007F08B2" w:rsidRPr="0021607B">
        <w:rPr>
          <w:rFonts w:eastAsiaTheme="minorHAnsi" w:cs="Arial"/>
          <w:sz w:val="20"/>
          <w:lang w:val="en-GB" w:eastAsia="en-US"/>
        </w:rPr>
        <w:t>should, when possible be administered before and after the school day.</w:t>
      </w:r>
    </w:p>
    <w:p w14:paraId="6E848F8C" w14:textId="77777777" w:rsidR="009F1243" w:rsidRPr="0021607B" w:rsidRDefault="009F1243" w:rsidP="009F1243">
      <w:pPr>
        <w:rPr>
          <w:rFonts w:eastAsiaTheme="minorHAnsi" w:cs="Arial"/>
          <w:sz w:val="20"/>
          <w:lang w:val="en-GB" w:eastAsia="en-US"/>
        </w:rPr>
      </w:pPr>
    </w:p>
    <w:p w14:paraId="3EA21DE8" w14:textId="24E650FD" w:rsidR="009F1243" w:rsidRPr="0021607B" w:rsidRDefault="009F1243" w:rsidP="00B869E8">
      <w:pPr>
        <w:rPr>
          <w:rFonts w:eastAsiaTheme="minorHAnsi" w:cs="Arial"/>
          <w:b/>
          <w:i/>
          <w:sz w:val="20"/>
          <w:u w:val="single"/>
          <w:lang w:val="en-GB" w:eastAsia="en-US"/>
        </w:rPr>
      </w:pPr>
      <w:r w:rsidRPr="0021607B">
        <w:rPr>
          <w:rFonts w:eastAsiaTheme="minorHAnsi" w:cs="Arial"/>
          <w:sz w:val="20"/>
          <w:lang w:val="en-GB" w:eastAsia="en-US"/>
        </w:rPr>
        <w:t xml:space="preserve">If your child does require medicine to be administered by staff in school, please ensure you complete the relevant form which can be printed from our website or obtained from the main school office. The medicine should be clearly marked with your child’s name and then handed to the school office along with the completed form in a zip sealed bag, and not handed to the class teacher. Please ensure a spoon or syringe is also included. </w:t>
      </w:r>
      <w:r w:rsidR="007F08B2" w:rsidRPr="0021607B">
        <w:rPr>
          <w:rFonts w:eastAsiaTheme="minorHAnsi" w:cs="Arial"/>
          <w:sz w:val="20"/>
          <w:lang w:val="en-GB" w:eastAsia="en-US"/>
        </w:rPr>
        <w:t>Please remember</w:t>
      </w:r>
      <w:r w:rsidR="00BA03F7" w:rsidRPr="0021607B">
        <w:rPr>
          <w:rFonts w:eastAsiaTheme="minorHAnsi" w:cs="Arial"/>
          <w:sz w:val="20"/>
          <w:lang w:val="en-GB" w:eastAsia="en-US"/>
        </w:rPr>
        <w:t>,</w:t>
      </w:r>
      <w:r w:rsidR="007F08B2" w:rsidRPr="0021607B">
        <w:rPr>
          <w:rFonts w:eastAsiaTheme="minorHAnsi" w:cs="Arial"/>
          <w:sz w:val="20"/>
          <w:lang w:val="en-GB" w:eastAsia="en-US"/>
        </w:rPr>
        <w:t xml:space="preserve"> it is </w:t>
      </w:r>
      <w:r w:rsidR="007F08B2" w:rsidRPr="0021607B">
        <w:rPr>
          <w:rFonts w:eastAsiaTheme="minorHAnsi" w:cs="Arial"/>
          <w:b/>
          <w:sz w:val="20"/>
          <w:lang w:val="en-GB" w:eastAsia="en-US"/>
        </w:rPr>
        <w:t>your</w:t>
      </w:r>
      <w:r w:rsidR="007F08B2" w:rsidRPr="0021607B">
        <w:rPr>
          <w:rFonts w:eastAsiaTheme="minorHAnsi" w:cs="Arial"/>
          <w:sz w:val="20"/>
          <w:lang w:val="en-GB" w:eastAsia="en-US"/>
        </w:rPr>
        <w:t xml:space="preserve"> responsibility to collect medicine at the end of each day from the school office.</w:t>
      </w:r>
    </w:p>
    <w:p w14:paraId="687DC771" w14:textId="6DEB519F" w:rsidR="00D5334B" w:rsidRPr="0021607B" w:rsidRDefault="007F08B2" w:rsidP="00D5334B">
      <w:pPr>
        <w:rPr>
          <w:rFonts w:eastAsiaTheme="minorHAnsi" w:cs="Arial"/>
          <w:b/>
          <w:i/>
          <w:sz w:val="20"/>
          <w:u w:val="single"/>
          <w:lang w:val="en-GB" w:eastAsia="en-US"/>
        </w:rPr>
      </w:pPr>
      <w:r w:rsidRPr="0021607B">
        <w:rPr>
          <w:rFonts w:eastAsiaTheme="minorHAnsi" w:cs="Arial"/>
          <w:b/>
          <w:i/>
          <w:sz w:val="20"/>
          <w:u w:val="single"/>
          <w:lang w:val="en-GB" w:eastAsia="en-US"/>
        </w:rPr>
        <w:t xml:space="preserve"> </w:t>
      </w:r>
    </w:p>
    <w:p w14:paraId="17CC3E25" w14:textId="77777777" w:rsidR="0036304C" w:rsidRPr="0036304C" w:rsidRDefault="0036304C" w:rsidP="0036304C">
      <w:pPr>
        <w:rPr>
          <w:rFonts w:cs="Arial"/>
          <w:b/>
          <w:i/>
          <w:sz w:val="20"/>
          <w:u w:val="single"/>
        </w:rPr>
      </w:pPr>
      <w:r w:rsidRPr="0036304C">
        <w:rPr>
          <w:rFonts w:cs="Arial"/>
          <w:b/>
          <w:i/>
          <w:sz w:val="20"/>
          <w:u w:val="single"/>
        </w:rPr>
        <w:t>School Development Targets for 2025/26</w:t>
      </w:r>
    </w:p>
    <w:p w14:paraId="1178D7F4" w14:textId="77777777" w:rsidR="0036304C" w:rsidRPr="0036304C" w:rsidRDefault="0036304C" w:rsidP="0036304C">
      <w:pPr>
        <w:rPr>
          <w:rFonts w:cs="Arial"/>
          <w:sz w:val="20"/>
        </w:rPr>
      </w:pPr>
    </w:p>
    <w:p w14:paraId="2737FEFC" w14:textId="7D54DE12" w:rsidR="0036304C" w:rsidRPr="0036304C" w:rsidRDefault="0036304C" w:rsidP="0036304C">
      <w:pPr>
        <w:rPr>
          <w:rFonts w:cs="Arial"/>
          <w:sz w:val="20"/>
        </w:rPr>
      </w:pPr>
      <w:r w:rsidRPr="0036304C">
        <w:rPr>
          <w:rFonts w:cs="Arial"/>
          <w:sz w:val="20"/>
        </w:rPr>
        <w:t>We are continually working to develop and improve the education of our pupils. After continuous self-evaluation last year, we have identified areas which we aim to further develop this year. These include:</w:t>
      </w:r>
    </w:p>
    <w:p w14:paraId="3BD86076" w14:textId="77777777" w:rsidR="0036304C" w:rsidRPr="0036304C" w:rsidRDefault="0036304C" w:rsidP="0036304C">
      <w:pPr>
        <w:rPr>
          <w:rFonts w:cs="Arial"/>
          <w:sz w:val="20"/>
        </w:rPr>
      </w:pPr>
    </w:p>
    <w:tbl>
      <w:tblPr>
        <w:tblStyle w:val="TableGrid"/>
        <w:tblW w:w="10341" w:type="dxa"/>
        <w:tblLook w:val="04A0" w:firstRow="1" w:lastRow="0" w:firstColumn="1" w:lastColumn="0" w:noHBand="0" w:noVBand="1"/>
      </w:tblPr>
      <w:tblGrid>
        <w:gridCol w:w="2423"/>
        <w:gridCol w:w="2946"/>
        <w:gridCol w:w="4972"/>
      </w:tblGrid>
      <w:tr w:rsidR="0036304C" w:rsidRPr="0036304C" w14:paraId="0E1E945A" w14:textId="77777777" w:rsidTr="0036304C">
        <w:trPr>
          <w:trHeight w:val="250"/>
        </w:trPr>
        <w:tc>
          <w:tcPr>
            <w:tcW w:w="2423" w:type="dxa"/>
            <w:shd w:val="clear" w:color="auto" w:fill="DDD9C3" w:themeFill="background2" w:themeFillShade="E6"/>
          </w:tcPr>
          <w:p w14:paraId="262471EA" w14:textId="77777777" w:rsidR="0036304C" w:rsidRPr="0036304C" w:rsidRDefault="0036304C" w:rsidP="00401622">
            <w:pPr>
              <w:jc w:val="center"/>
              <w:rPr>
                <w:rFonts w:cs="Arial"/>
                <w:b/>
                <w:sz w:val="20"/>
              </w:rPr>
            </w:pPr>
            <w:r w:rsidRPr="0036304C">
              <w:rPr>
                <w:rFonts w:cs="Arial"/>
                <w:b/>
                <w:sz w:val="20"/>
              </w:rPr>
              <w:t>Main Priority Area</w:t>
            </w:r>
          </w:p>
        </w:tc>
        <w:tc>
          <w:tcPr>
            <w:tcW w:w="7918" w:type="dxa"/>
            <w:gridSpan w:val="2"/>
            <w:shd w:val="clear" w:color="auto" w:fill="DDD9C3" w:themeFill="background2" w:themeFillShade="E6"/>
          </w:tcPr>
          <w:p w14:paraId="5F32F573" w14:textId="77777777" w:rsidR="0036304C" w:rsidRPr="0036304C" w:rsidRDefault="0036304C" w:rsidP="00401622">
            <w:pPr>
              <w:jc w:val="center"/>
              <w:rPr>
                <w:rFonts w:cs="Arial"/>
                <w:b/>
                <w:sz w:val="20"/>
              </w:rPr>
            </w:pPr>
            <w:r w:rsidRPr="0036304C">
              <w:rPr>
                <w:rFonts w:cs="Arial"/>
                <w:b/>
                <w:sz w:val="20"/>
              </w:rPr>
              <w:t>Main Priority 2025/26</w:t>
            </w:r>
          </w:p>
        </w:tc>
      </w:tr>
      <w:tr w:rsidR="0036304C" w:rsidRPr="0036304C" w14:paraId="3B825AE8" w14:textId="77777777" w:rsidTr="0036304C">
        <w:trPr>
          <w:trHeight w:val="412"/>
        </w:trPr>
        <w:tc>
          <w:tcPr>
            <w:tcW w:w="2423" w:type="dxa"/>
            <w:vMerge w:val="restart"/>
            <w:shd w:val="clear" w:color="auto" w:fill="auto"/>
          </w:tcPr>
          <w:p w14:paraId="462E0A0D" w14:textId="77777777" w:rsidR="0036304C" w:rsidRPr="0036304C" w:rsidRDefault="0036304C" w:rsidP="00401622">
            <w:pPr>
              <w:rPr>
                <w:rFonts w:cs="Arial"/>
                <w:sz w:val="20"/>
              </w:rPr>
            </w:pPr>
            <w:r w:rsidRPr="0036304C">
              <w:rPr>
                <w:rFonts w:cs="Arial"/>
                <w:sz w:val="20"/>
              </w:rPr>
              <w:t>Teaching and Learning (IA1)</w:t>
            </w:r>
          </w:p>
          <w:p w14:paraId="6F4467E4" w14:textId="77777777" w:rsidR="0036304C" w:rsidRPr="0036304C" w:rsidRDefault="0036304C" w:rsidP="00401622">
            <w:pPr>
              <w:rPr>
                <w:rFonts w:cs="Arial"/>
                <w:sz w:val="20"/>
                <w:u w:val="single"/>
              </w:rPr>
            </w:pPr>
          </w:p>
          <w:p w14:paraId="2E52877F" w14:textId="77777777" w:rsidR="0036304C" w:rsidRPr="0036304C" w:rsidRDefault="0036304C" w:rsidP="00401622">
            <w:pPr>
              <w:rPr>
                <w:rFonts w:cs="Arial"/>
                <w:sz w:val="20"/>
                <w:u w:val="single"/>
              </w:rPr>
            </w:pPr>
          </w:p>
          <w:p w14:paraId="2F24DBBE" w14:textId="77777777" w:rsidR="0036304C" w:rsidRPr="0036304C" w:rsidRDefault="0036304C" w:rsidP="00401622">
            <w:pPr>
              <w:rPr>
                <w:rFonts w:cs="Arial"/>
                <w:sz w:val="20"/>
                <w:u w:val="single"/>
              </w:rPr>
            </w:pPr>
          </w:p>
        </w:tc>
        <w:tc>
          <w:tcPr>
            <w:tcW w:w="2946" w:type="dxa"/>
            <w:shd w:val="clear" w:color="auto" w:fill="auto"/>
          </w:tcPr>
          <w:p w14:paraId="340EE23D" w14:textId="77777777" w:rsidR="0036304C" w:rsidRPr="0036304C" w:rsidRDefault="0036304C" w:rsidP="00401622">
            <w:pPr>
              <w:rPr>
                <w:rFonts w:cs="Arial"/>
                <w:sz w:val="20"/>
              </w:rPr>
            </w:pPr>
            <w:r w:rsidRPr="0036304C">
              <w:rPr>
                <w:rFonts w:cs="Arial"/>
                <w:sz w:val="20"/>
              </w:rPr>
              <w:t>Numeracy and Literacy</w:t>
            </w:r>
          </w:p>
        </w:tc>
        <w:tc>
          <w:tcPr>
            <w:tcW w:w="4972" w:type="dxa"/>
            <w:shd w:val="clear" w:color="auto" w:fill="auto"/>
          </w:tcPr>
          <w:p w14:paraId="3A0A0C50" w14:textId="77777777" w:rsidR="0036304C" w:rsidRPr="0036304C" w:rsidRDefault="0036304C" w:rsidP="00401622">
            <w:pPr>
              <w:shd w:val="clear" w:color="auto" w:fill="FFFFFF"/>
              <w:textAlignment w:val="baseline"/>
              <w:rPr>
                <w:rFonts w:cs="Arial"/>
                <w:color w:val="000000"/>
                <w:sz w:val="20"/>
                <w:bdr w:val="none" w:sz="0" w:space="0" w:color="auto" w:frame="1"/>
              </w:rPr>
            </w:pPr>
            <w:r w:rsidRPr="0036304C">
              <w:rPr>
                <w:rFonts w:cs="Arial"/>
                <w:color w:val="000000"/>
                <w:sz w:val="20"/>
                <w:bdr w:val="none" w:sz="0" w:space="0" w:color="auto" w:frame="1"/>
              </w:rPr>
              <w:t>Strengthen super sentence work to further improve</w:t>
            </w:r>
          </w:p>
          <w:p w14:paraId="2E871DD9" w14:textId="77777777" w:rsidR="0036304C" w:rsidRPr="0036304C" w:rsidRDefault="0036304C" w:rsidP="00401622">
            <w:pPr>
              <w:shd w:val="clear" w:color="auto" w:fill="FFFFFF"/>
              <w:textAlignment w:val="baseline"/>
              <w:rPr>
                <w:rFonts w:cs="Arial"/>
                <w:sz w:val="20"/>
                <w:u w:val="single"/>
              </w:rPr>
            </w:pPr>
            <w:r w:rsidRPr="0036304C">
              <w:rPr>
                <w:rFonts w:cs="Arial"/>
                <w:sz w:val="20"/>
              </w:rPr>
              <w:t>pupils’ ability to construct high-quality, varied sentences to improve writing fluency and depth across a range of AOLES.</w:t>
            </w:r>
            <w:r w:rsidRPr="0036304C">
              <w:rPr>
                <w:rFonts w:cs="Arial"/>
                <w:sz w:val="20"/>
                <w:u w:val="single"/>
              </w:rPr>
              <w:t xml:space="preserve"> </w:t>
            </w:r>
          </w:p>
          <w:p w14:paraId="1090DDEF" w14:textId="77777777" w:rsidR="0036304C" w:rsidRPr="0036304C" w:rsidRDefault="0036304C" w:rsidP="00401622">
            <w:pPr>
              <w:shd w:val="clear" w:color="auto" w:fill="FFFFFF"/>
              <w:textAlignment w:val="baseline"/>
              <w:rPr>
                <w:rFonts w:cs="Arial"/>
                <w:sz w:val="20"/>
                <w:u w:val="single"/>
              </w:rPr>
            </w:pPr>
          </w:p>
          <w:p w14:paraId="209ED3F9" w14:textId="099F302F" w:rsidR="0036304C" w:rsidRPr="0036304C" w:rsidRDefault="0036304C" w:rsidP="00401622">
            <w:pPr>
              <w:shd w:val="clear" w:color="auto" w:fill="FFFFFF"/>
              <w:textAlignment w:val="baseline"/>
              <w:rPr>
                <w:rFonts w:cs="Arial"/>
                <w:sz w:val="20"/>
                <w:u w:val="single"/>
              </w:rPr>
            </w:pPr>
            <w:r w:rsidRPr="0036304C">
              <w:rPr>
                <w:rFonts w:cs="Arial"/>
                <w:color w:val="000000"/>
                <w:sz w:val="20"/>
                <w:bdr w:val="none" w:sz="0" w:space="0" w:color="auto" w:frame="1"/>
              </w:rPr>
              <w:t>Strengthen pupils’ problem-solving skills to successfully apply mathematics skills across the curriculum in relevant, purposeful ways</w:t>
            </w:r>
            <w:r w:rsidR="00FA41C3">
              <w:rPr>
                <w:rFonts w:cs="Arial"/>
                <w:color w:val="000000"/>
                <w:sz w:val="20"/>
                <w:bdr w:val="none" w:sz="0" w:space="0" w:color="auto" w:frame="1"/>
              </w:rPr>
              <w:t>.</w:t>
            </w:r>
            <w:r w:rsidRPr="0036304C">
              <w:rPr>
                <w:rFonts w:cs="Arial"/>
                <w:sz w:val="20"/>
                <w:u w:val="single"/>
              </w:rPr>
              <w:t xml:space="preserve"> </w:t>
            </w:r>
          </w:p>
          <w:p w14:paraId="0836A923" w14:textId="77777777" w:rsidR="0036304C" w:rsidRPr="0036304C" w:rsidRDefault="0036304C" w:rsidP="00401622">
            <w:pPr>
              <w:shd w:val="clear" w:color="auto" w:fill="FFFFFF"/>
              <w:textAlignment w:val="baseline"/>
              <w:rPr>
                <w:rFonts w:cs="Arial"/>
                <w:sz w:val="20"/>
                <w:u w:val="single"/>
              </w:rPr>
            </w:pPr>
            <w:r w:rsidRPr="0036304C">
              <w:rPr>
                <w:rFonts w:cs="Arial"/>
                <w:sz w:val="20"/>
                <w:u w:val="single"/>
              </w:rPr>
              <w:t xml:space="preserve">     </w:t>
            </w:r>
          </w:p>
        </w:tc>
      </w:tr>
      <w:tr w:rsidR="0036304C" w:rsidRPr="0036304C" w14:paraId="420AAC76" w14:textId="77777777" w:rsidTr="0036304C">
        <w:trPr>
          <w:trHeight w:val="412"/>
        </w:trPr>
        <w:tc>
          <w:tcPr>
            <w:tcW w:w="2423" w:type="dxa"/>
            <w:vMerge/>
          </w:tcPr>
          <w:p w14:paraId="12E63E5E" w14:textId="77777777" w:rsidR="0036304C" w:rsidRPr="0036304C" w:rsidRDefault="0036304C" w:rsidP="00401622">
            <w:pPr>
              <w:rPr>
                <w:rFonts w:cs="Arial"/>
                <w:sz w:val="20"/>
              </w:rPr>
            </w:pPr>
          </w:p>
        </w:tc>
        <w:tc>
          <w:tcPr>
            <w:tcW w:w="2946" w:type="dxa"/>
            <w:shd w:val="clear" w:color="auto" w:fill="auto"/>
          </w:tcPr>
          <w:p w14:paraId="25F34596" w14:textId="77777777" w:rsidR="0036304C" w:rsidRPr="0036304C" w:rsidRDefault="0036304C" w:rsidP="00401622">
            <w:pPr>
              <w:rPr>
                <w:rFonts w:cs="Arial"/>
                <w:sz w:val="20"/>
              </w:rPr>
            </w:pPr>
            <w:r w:rsidRPr="0036304C">
              <w:rPr>
                <w:rFonts w:cs="Arial"/>
                <w:sz w:val="20"/>
              </w:rPr>
              <w:t>Curriculum</w:t>
            </w:r>
          </w:p>
          <w:p w14:paraId="00C15021" w14:textId="77777777" w:rsidR="0036304C" w:rsidRPr="0036304C" w:rsidRDefault="0036304C" w:rsidP="00401622">
            <w:pPr>
              <w:rPr>
                <w:rFonts w:cs="Arial"/>
                <w:sz w:val="20"/>
              </w:rPr>
            </w:pPr>
          </w:p>
          <w:p w14:paraId="132BC427" w14:textId="77777777" w:rsidR="0036304C" w:rsidRPr="0036304C" w:rsidRDefault="0036304C" w:rsidP="00401622">
            <w:pPr>
              <w:rPr>
                <w:rFonts w:cs="Arial"/>
                <w:sz w:val="20"/>
              </w:rPr>
            </w:pPr>
          </w:p>
          <w:p w14:paraId="1110CE8F" w14:textId="77777777" w:rsidR="0036304C" w:rsidRPr="0036304C" w:rsidRDefault="0036304C" w:rsidP="00401622">
            <w:pPr>
              <w:rPr>
                <w:rFonts w:cs="Arial"/>
                <w:sz w:val="20"/>
              </w:rPr>
            </w:pPr>
          </w:p>
          <w:p w14:paraId="4CD10061" w14:textId="77777777" w:rsidR="0036304C" w:rsidRPr="0036304C" w:rsidRDefault="0036304C" w:rsidP="00401622">
            <w:pPr>
              <w:rPr>
                <w:rFonts w:cs="Arial"/>
                <w:sz w:val="20"/>
              </w:rPr>
            </w:pPr>
          </w:p>
          <w:p w14:paraId="090862D2" w14:textId="1AE2CB55" w:rsidR="0036304C" w:rsidRPr="0036304C" w:rsidRDefault="0036304C" w:rsidP="00401622">
            <w:pPr>
              <w:rPr>
                <w:rFonts w:cs="Arial"/>
                <w:sz w:val="20"/>
              </w:rPr>
            </w:pPr>
            <w:r w:rsidRPr="0036304C">
              <w:rPr>
                <w:rFonts w:cs="Arial"/>
                <w:sz w:val="20"/>
              </w:rPr>
              <w:t>Wel</w:t>
            </w:r>
            <w:r w:rsidR="00FA41C3">
              <w:rPr>
                <w:rFonts w:cs="Arial"/>
                <w:sz w:val="20"/>
              </w:rPr>
              <w:t>sh Language S</w:t>
            </w:r>
            <w:r w:rsidRPr="0036304C">
              <w:rPr>
                <w:rFonts w:cs="Arial"/>
                <w:sz w:val="20"/>
              </w:rPr>
              <w:t>kills</w:t>
            </w:r>
          </w:p>
        </w:tc>
        <w:tc>
          <w:tcPr>
            <w:tcW w:w="4972" w:type="dxa"/>
            <w:shd w:val="clear" w:color="auto" w:fill="auto"/>
          </w:tcPr>
          <w:p w14:paraId="21C3B85B" w14:textId="77777777" w:rsidR="0036304C" w:rsidRPr="0036304C" w:rsidRDefault="0036304C" w:rsidP="00401622">
            <w:pPr>
              <w:contextualSpacing/>
              <w:rPr>
                <w:rFonts w:cs="Arial"/>
                <w:sz w:val="20"/>
              </w:rPr>
            </w:pPr>
            <w:r w:rsidRPr="0036304C">
              <w:rPr>
                <w:rFonts w:cs="Arial"/>
                <w:sz w:val="20"/>
              </w:rPr>
              <w:t>Continue to monitor the school’s presentation policy to ensure consistency across the school to ensure all pupils present work to a high standard, promoting pride and consistency in learning.</w:t>
            </w:r>
          </w:p>
          <w:p w14:paraId="6C843906" w14:textId="77777777" w:rsidR="0036304C" w:rsidRPr="0036304C" w:rsidRDefault="0036304C" w:rsidP="00401622">
            <w:pPr>
              <w:contextualSpacing/>
              <w:rPr>
                <w:rFonts w:eastAsia="Calibri" w:cs="Arial"/>
                <w:sz w:val="20"/>
              </w:rPr>
            </w:pPr>
          </w:p>
          <w:p w14:paraId="278C7D56" w14:textId="3B08264F" w:rsidR="0036304C" w:rsidRPr="0036304C" w:rsidRDefault="0036304C" w:rsidP="00401622">
            <w:pPr>
              <w:contextualSpacing/>
              <w:rPr>
                <w:rFonts w:cs="Arial"/>
                <w:sz w:val="20"/>
              </w:rPr>
            </w:pPr>
            <w:r w:rsidRPr="0036304C">
              <w:rPr>
                <w:rFonts w:cs="Arial"/>
                <w:sz w:val="20"/>
              </w:rPr>
              <w:t>Ongoing development of pupils Welsh speaking skills to continue the positive progress of Welsh oracy, extending its incidental use outside of lessons</w:t>
            </w:r>
            <w:r w:rsidR="00FA41C3">
              <w:rPr>
                <w:rFonts w:cs="Arial"/>
                <w:sz w:val="20"/>
              </w:rPr>
              <w:t>.</w:t>
            </w:r>
          </w:p>
        </w:tc>
      </w:tr>
      <w:tr w:rsidR="0036304C" w:rsidRPr="0036304C" w14:paraId="26AF4E25" w14:textId="77777777" w:rsidTr="0036304C">
        <w:trPr>
          <w:trHeight w:val="1003"/>
        </w:trPr>
        <w:tc>
          <w:tcPr>
            <w:tcW w:w="2423" w:type="dxa"/>
            <w:shd w:val="clear" w:color="auto" w:fill="auto"/>
          </w:tcPr>
          <w:p w14:paraId="2E86FBDE" w14:textId="77777777" w:rsidR="0036304C" w:rsidRPr="0036304C" w:rsidRDefault="0036304C" w:rsidP="00401622">
            <w:pPr>
              <w:rPr>
                <w:rFonts w:cs="Arial"/>
                <w:sz w:val="20"/>
              </w:rPr>
            </w:pPr>
            <w:r w:rsidRPr="0036304C">
              <w:rPr>
                <w:rFonts w:cs="Arial"/>
                <w:sz w:val="20"/>
              </w:rPr>
              <w:t>Wellbeing, Care Support and Guidance (IA2)</w:t>
            </w:r>
          </w:p>
          <w:p w14:paraId="0B7934B1" w14:textId="77777777" w:rsidR="0036304C" w:rsidRPr="0036304C" w:rsidRDefault="0036304C" w:rsidP="00401622">
            <w:pPr>
              <w:rPr>
                <w:rFonts w:cs="Arial"/>
                <w:sz w:val="20"/>
              </w:rPr>
            </w:pPr>
          </w:p>
        </w:tc>
        <w:tc>
          <w:tcPr>
            <w:tcW w:w="2946" w:type="dxa"/>
            <w:shd w:val="clear" w:color="auto" w:fill="auto"/>
          </w:tcPr>
          <w:p w14:paraId="43E710E4" w14:textId="49BEC299" w:rsidR="0036304C" w:rsidRPr="0036304C" w:rsidRDefault="00FA41C3" w:rsidP="00401622">
            <w:pPr>
              <w:rPr>
                <w:rFonts w:cs="Arial"/>
                <w:sz w:val="20"/>
              </w:rPr>
            </w:pPr>
            <w:r>
              <w:rPr>
                <w:rFonts w:cs="Arial"/>
                <w:sz w:val="20"/>
              </w:rPr>
              <w:t>Independent Learners Leading their L</w:t>
            </w:r>
            <w:r w:rsidR="0036304C" w:rsidRPr="0036304C">
              <w:rPr>
                <w:rFonts w:cs="Arial"/>
                <w:sz w:val="20"/>
              </w:rPr>
              <w:t>earning</w:t>
            </w:r>
          </w:p>
          <w:p w14:paraId="127FC336" w14:textId="77777777" w:rsidR="0036304C" w:rsidRPr="0036304C" w:rsidRDefault="0036304C" w:rsidP="00401622">
            <w:pPr>
              <w:rPr>
                <w:rFonts w:cs="Arial"/>
                <w:sz w:val="20"/>
              </w:rPr>
            </w:pPr>
          </w:p>
          <w:p w14:paraId="4A70B3ED" w14:textId="77777777" w:rsidR="0036304C" w:rsidRPr="0036304C" w:rsidRDefault="0036304C" w:rsidP="00401622">
            <w:pPr>
              <w:rPr>
                <w:rFonts w:cs="Arial"/>
                <w:sz w:val="20"/>
              </w:rPr>
            </w:pPr>
            <w:proofErr w:type="spellStart"/>
            <w:r w:rsidRPr="0036304C">
              <w:rPr>
                <w:rFonts w:cs="Arial"/>
                <w:sz w:val="20"/>
              </w:rPr>
              <w:t>Behaviour</w:t>
            </w:r>
            <w:proofErr w:type="spellEnd"/>
          </w:p>
        </w:tc>
        <w:tc>
          <w:tcPr>
            <w:tcW w:w="4972" w:type="dxa"/>
            <w:shd w:val="clear" w:color="auto" w:fill="auto"/>
          </w:tcPr>
          <w:p w14:paraId="60B3659C" w14:textId="77777777" w:rsidR="0036304C" w:rsidRPr="0036304C" w:rsidRDefault="0036304C" w:rsidP="00401622">
            <w:pPr>
              <w:pStyle w:val="NoSpacing"/>
              <w:rPr>
                <w:rFonts w:cs="Arial"/>
                <w:sz w:val="20"/>
              </w:rPr>
            </w:pPr>
            <w:r w:rsidRPr="0036304C">
              <w:rPr>
                <w:rFonts w:cs="Arial"/>
                <w:sz w:val="20"/>
              </w:rPr>
              <w:t>To Strengthen pupil independence and resilience to support effective pupil outcomes.</w:t>
            </w:r>
          </w:p>
          <w:p w14:paraId="5D4DFBB2" w14:textId="77777777" w:rsidR="0036304C" w:rsidRPr="0036304C" w:rsidRDefault="0036304C" w:rsidP="00401622">
            <w:pPr>
              <w:pStyle w:val="NoSpacing"/>
              <w:rPr>
                <w:rFonts w:cs="Arial"/>
                <w:sz w:val="20"/>
              </w:rPr>
            </w:pPr>
          </w:p>
          <w:p w14:paraId="13BDB655" w14:textId="77777777" w:rsidR="0036304C" w:rsidRPr="0036304C" w:rsidRDefault="0036304C" w:rsidP="00401622">
            <w:pPr>
              <w:pStyle w:val="NoSpacing"/>
              <w:rPr>
                <w:rFonts w:cs="Arial"/>
                <w:sz w:val="20"/>
                <w:u w:val="single"/>
              </w:rPr>
            </w:pPr>
            <w:r w:rsidRPr="0036304C">
              <w:rPr>
                <w:rFonts w:cs="Arial"/>
                <w:sz w:val="20"/>
              </w:rPr>
              <w:t xml:space="preserve">To establish a consistent approach to </w:t>
            </w:r>
            <w:proofErr w:type="spellStart"/>
            <w:r w:rsidRPr="0036304C">
              <w:rPr>
                <w:rFonts w:cs="Arial"/>
                <w:sz w:val="20"/>
              </w:rPr>
              <w:t>behaviour</w:t>
            </w:r>
            <w:proofErr w:type="spellEnd"/>
            <w:r w:rsidRPr="0036304C">
              <w:rPr>
                <w:rFonts w:cs="Arial"/>
                <w:sz w:val="20"/>
              </w:rPr>
              <w:t xml:space="preserve"> through using the “Ready, Respect and Safe” </w:t>
            </w:r>
            <w:proofErr w:type="spellStart"/>
            <w:r w:rsidRPr="0036304C">
              <w:rPr>
                <w:rFonts w:cs="Arial"/>
                <w:sz w:val="20"/>
              </w:rPr>
              <w:t>behaviour</w:t>
            </w:r>
            <w:proofErr w:type="spellEnd"/>
            <w:r w:rsidRPr="0036304C">
              <w:rPr>
                <w:rFonts w:cs="Arial"/>
                <w:sz w:val="20"/>
              </w:rPr>
              <w:t xml:space="preserve"> approach.</w:t>
            </w:r>
          </w:p>
        </w:tc>
      </w:tr>
      <w:tr w:rsidR="0036304C" w:rsidRPr="0036304C" w14:paraId="7183F28C" w14:textId="77777777" w:rsidTr="0036304C">
        <w:trPr>
          <w:trHeight w:val="969"/>
        </w:trPr>
        <w:tc>
          <w:tcPr>
            <w:tcW w:w="2423" w:type="dxa"/>
            <w:shd w:val="clear" w:color="auto" w:fill="auto"/>
          </w:tcPr>
          <w:p w14:paraId="2E55A255" w14:textId="77777777" w:rsidR="0036304C" w:rsidRPr="0036304C" w:rsidRDefault="0036304C" w:rsidP="00401622">
            <w:pPr>
              <w:rPr>
                <w:rFonts w:cs="Arial"/>
                <w:sz w:val="20"/>
              </w:rPr>
            </w:pPr>
            <w:r w:rsidRPr="0036304C">
              <w:rPr>
                <w:rFonts w:cs="Arial"/>
                <w:sz w:val="20"/>
              </w:rPr>
              <w:lastRenderedPageBreak/>
              <w:t>Leading and Improving (IA3)</w:t>
            </w:r>
          </w:p>
          <w:p w14:paraId="264155E5" w14:textId="77777777" w:rsidR="0036304C" w:rsidRPr="0036304C" w:rsidRDefault="0036304C" w:rsidP="00401622">
            <w:pPr>
              <w:rPr>
                <w:rFonts w:cs="Arial"/>
                <w:sz w:val="20"/>
                <w:u w:val="single"/>
              </w:rPr>
            </w:pPr>
          </w:p>
        </w:tc>
        <w:tc>
          <w:tcPr>
            <w:tcW w:w="2946" w:type="dxa"/>
            <w:shd w:val="clear" w:color="auto" w:fill="auto"/>
          </w:tcPr>
          <w:p w14:paraId="338902D1" w14:textId="141735D0" w:rsidR="0036304C" w:rsidRPr="0036304C" w:rsidRDefault="00FA41C3" w:rsidP="00401622">
            <w:pPr>
              <w:rPr>
                <w:rFonts w:cs="Arial"/>
                <w:sz w:val="20"/>
              </w:rPr>
            </w:pPr>
            <w:r>
              <w:rPr>
                <w:rFonts w:cs="Arial"/>
                <w:sz w:val="20"/>
              </w:rPr>
              <w:t>Roles and R</w:t>
            </w:r>
            <w:r w:rsidR="0036304C" w:rsidRPr="0036304C">
              <w:rPr>
                <w:rFonts w:cs="Arial"/>
                <w:sz w:val="20"/>
              </w:rPr>
              <w:t>esponsibilities</w:t>
            </w:r>
          </w:p>
          <w:p w14:paraId="2A3DD07D" w14:textId="6BD18D62" w:rsidR="0036304C" w:rsidRPr="0036304C" w:rsidRDefault="00FA41C3" w:rsidP="00401622">
            <w:pPr>
              <w:rPr>
                <w:rFonts w:cs="Arial"/>
                <w:sz w:val="20"/>
              </w:rPr>
            </w:pPr>
            <w:r>
              <w:rPr>
                <w:rFonts w:cs="Arial"/>
                <w:sz w:val="20"/>
              </w:rPr>
              <w:t>Workload and W</w:t>
            </w:r>
            <w:r w:rsidR="0036304C" w:rsidRPr="0036304C">
              <w:rPr>
                <w:rFonts w:cs="Arial"/>
                <w:sz w:val="20"/>
              </w:rPr>
              <w:t>ellbeing</w:t>
            </w:r>
          </w:p>
          <w:p w14:paraId="1E2E2ED2" w14:textId="77777777" w:rsidR="0036304C" w:rsidRPr="0036304C" w:rsidRDefault="0036304C" w:rsidP="00401622">
            <w:pPr>
              <w:rPr>
                <w:rFonts w:cs="Arial"/>
                <w:sz w:val="20"/>
              </w:rPr>
            </w:pPr>
          </w:p>
        </w:tc>
        <w:tc>
          <w:tcPr>
            <w:tcW w:w="4972" w:type="dxa"/>
            <w:shd w:val="clear" w:color="auto" w:fill="auto"/>
          </w:tcPr>
          <w:p w14:paraId="6CC6DED7" w14:textId="77777777" w:rsidR="0036304C" w:rsidRPr="0036304C" w:rsidRDefault="0036304C" w:rsidP="00401622">
            <w:pPr>
              <w:rPr>
                <w:rFonts w:cs="Arial"/>
                <w:sz w:val="20"/>
              </w:rPr>
            </w:pPr>
          </w:p>
          <w:p w14:paraId="245FD2EC" w14:textId="6129E49B" w:rsidR="0036304C" w:rsidRPr="0036304C" w:rsidRDefault="0036304C" w:rsidP="00401622">
            <w:pPr>
              <w:rPr>
                <w:rFonts w:cs="Arial"/>
                <w:sz w:val="20"/>
              </w:rPr>
            </w:pPr>
            <w:r w:rsidRPr="0036304C">
              <w:rPr>
                <w:rFonts w:cs="Arial"/>
                <w:sz w:val="20"/>
              </w:rPr>
              <w:t>Further develop all staff as leaders within their roles</w:t>
            </w:r>
            <w:r w:rsidR="00FA41C3">
              <w:rPr>
                <w:rFonts w:cs="Arial"/>
                <w:sz w:val="20"/>
              </w:rPr>
              <w:t>.</w:t>
            </w:r>
          </w:p>
          <w:p w14:paraId="5237064F" w14:textId="77777777" w:rsidR="0036304C" w:rsidRPr="0036304C" w:rsidRDefault="0036304C" w:rsidP="00401622">
            <w:pPr>
              <w:rPr>
                <w:rFonts w:cs="Arial"/>
                <w:sz w:val="20"/>
              </w:rPr>
            </w:pPr>
          </w:p>
        </w:tc>
      </w:tr>
    </w:tbl>
    <w:p w14:paraId="5DC17188" w14:textId="77777777" w:rsidR="0036304C" w:rsidRDefault="0036304C" w:rsidP="00410257">
      <w:pPr>
        <w:shd w:val="clear" w:color="auto" w:fill="FFFFFF"/>
        <w:textAlignment w:val="baseline"/>
        <w:rPr>
          <w:rFonts w:cs="Arial"/>
          <w:b/>
          <w:bCs/>
          <w:i/>
          <w:color w:val="000000"/>
          <w:sz w:val="20"/>
          <w:u w:val="single"/>
          <w:lang w:val="en-GB"/>
        </w:rPr>
      </w:pPr>
    </w:p>
    <w:p w14:paraId="2872AEB9" w14:textId="3A37E71B" w:rsidR="00410257" w:rsidRDefault="002D282C" w:rsidP="00410257">
      <w:pPr>
        <w:shd w:val="clear" w:color="auto" w:fill="FFFFFF"/>
        <w:textAlignment w:val="baseline"/>
        <w:rPr>
          <w:rFonts w:cs="Arial"/>
          <w:b/>
          <w:bCs/>
          <w:i/>
          <w:color w:val="000000"/>
          <w:sz w:val="20"/>
          <w:u w:val="single"/>
          <w:lang w:val="en-GB"/>
        </w:rPr>
      </w:pPr>
      <w:r>
        <w:rPr>
          <w:rFonts w:cs="Arial"/>
          <w:b/>
          <w:bCs/>
          <w:i/>
          <w:color w:val="000000"/>
          <w:sz w:val="20"/>
          <w:u w:val="single"/>
          <w:lang w:val="en-GB"/>
        </w:rPr>
        <w:t>Harvest Display at Pines Congregational Church</w:t>
      </w:r>
    </w:p>
    <w:p w14:paraId="088362C1" w14:textId="77777777" w:rsidR="002D282C" w:rsidRPr="002D282C" w:rsidRDefault="002D282C" w:rsidP="00410257">
      <w:pPr>
        <w:shd w:val="clear" w:color="auto" w:fill="FFFFFF"/>
        <w:textAlignment w:val="baseline"/>
        <w:rPr>
          <w:rFonts w:cs="Arial"/>
          <w:b/>
          <w:bCs/>
          <w:i/>
          <w:color w:val="000000"/>
          <w:sz w:val="20"/>
          <w:u w:val="single"/>
          <w:lang w:val="en-GB"/>
        </w:rPr>
      </w:pPr>
    </w:p>
    <w:p w14:paraId="1C3F6FF1" w14:textId="3ADBD3A1" w:rsidR="002D282C" w:rsidRDefault="002D282C" w:rsidP="002D282C">
      <w:pPr>
        <w:shd w:val="clear" w:color="auto" w:fill="FFFFFF"/>
        <w:textAlignment w:val="baseline"/>
        <w:rPr>
          <w:rFonts w:cs="Arial"/>
          <w:color w:val="000000"/>
          <w:sz w:val="20"/>
          <w:lang w:val="en-GB"/>
        </w:rPr>
      </w:pPr>
      <w:r>
        <w:rPr>
          <w:rFonts w:cs="Arial"/>
          <w:color w:val="000000"/>
          <w:sz w:val="20"/>
          <w:lang w:val="en-GB"/>
        </w:rPr>
        <w:t>Pupils from Y</w:t>
      </w:r>
      <w:r w:rsidR="00FA41C3">
        <w:rPr>
          <w:rFonts w:cs="Arial"/>
          <w:color w:val="000000"/>
          <w:sz w:val="20"/>
          <w:lang w:val="en-GB"/>
        </w:rPr>
        <w:t>ear 4/</w:t>
      </w:r>
      <w:bookmarkStart w:id="0" w:name="_GoBack"/>
      <w:bookmarkEnd w:id="0"/>
      <w:r>
        <w:rPr>
          <w:rFonts w:cs="Arial"/>
          <w:color w:val="000000"/>
          <w:sz w:val="20"/>
          <w:lang w:val="en-GB"/>
        </w:rPr>
        <w:t>5 and Y</w:t>
      </w:r>
      <w:r w:rsidR="00FA41C3">
        <w:rPr>
          <w:rFonts w:cs="Arial"/>
          <w:color w:val="000000"/>
          <w:sz w:val="20"/>
          <w:lang w:val="en-GB"/>
        </w:rPr>
        <w:t xml:space="preserve">ear </w:t>
      </w:r>
      <w:r>
        <w:rPr>
          <w:rFonts w:cs="Arial"/>
          <w:color w:val="000000"/>
          <w:sz w:val="20"/>
          <w:lang w:val="en-GB"/>
        </w:rPr>
        <w:t>6 visited Pines Congregational church on Monday 22</w:t>
      </w:r>
      <w:r w:rsidRPr="002D282C">
        <w:rPr>
          <w:rFonts w:cs="Arial"/>
          <w:color w:val="000000"/>
          <w:sz w:val="20"/>
          <w:vertAlign w:val="superscript"/>
          <w:lang w:val="en-GB"/>
        </w:rPr>
        <w:t>nd</w:t>
      </w:r>
      <w:r w:rsidR="00FA41C3">
        <w:rPr>
          <w:rFonts w:cs="Arial"/>
          <w:color w:val="000000"/>
          <w:sz w:val="20"/>
          <w:lang w:val="en-GB"/>
        </w:rPr>
        <w:t xml:space="preserve"> November to view the Harvest d</w:t>
      </w:r>
      <w:r>
        <w:rPr>
          <w:rFonts w:cs="Arial"/>
          <w:color w:val="000000"/>
          <w:sz w:val="20"/>
          <w:lang w:val="en-GB"/>
        </w:rPr>
        <w:t>isplay. We had a lovely visit. A big thank you for the warm welcome we received from the community members.</w:t>
      </w:r>
    </w:p>
    <w:p w14:paraId="102EDF98" w14:textId="77777777" w:rsidR="002D282C" w:rsidRPr="0021607B" w:rsidRDefault="002D282C" w:rsidP="002D282C">
      <w:pPr>
        <w:shd w:val="clear" w:color="auto" w:fill="FFFFFF"/>
        <w:textAlignment w:val="baseline"/>
        <w:rPr>
          <w:rFonts w:cs="Arial"/>
          <w:color w:val="000000"/>
          <w:sz w:val="20"/>
          <w:lang w:val="en-GB"/>
        </w:rPr>
      </w:pPr>
    </w:p>
    <w:p w14:paraId="01A33C11" w14:textId="77777777" w:rsidR="002D282C" w:rsidRPr="0021607B" w:rsidRDefault="002D282C" w:rsidP="002D282C">
      <w:pPr>
        <w:rPr>
          <w:rFonts w:cs="Arial"/>
          <w:b/>
          <w:i/>
          <w:sz w:val="20"/>
          <w:u w:val="single"/>
        </w:rPr>
      </w:pPr>
      <w:r w:rsidRPr="0021607B">
        <w:rPr>
          <w:rFonts w:cs="Arial"/>
          <w:b/>
          <w:i/>
          <w:sz w:val="20"/>
          <w:u w:val="single"/>
          <w:shd w:val="clear" w:color="auto" w:fill="FFFFFF"/>
        </w:rPr>
        <w:t xml:space="preserve">Harvest Celebrations </w:t>
      </w:r>
    </w:p>
    <w:p w14:paraId="6E43F732" w14:textId="77777777" w:rsidR="002D282C" w:rsidRPr="0021607B" w:rsidRDefault="002D282C" w:rsidP="002D282C">
      <w:pPr>
        <w:rPr>
          <w:rFonts w:eastAsiaTheme="minorHAnsi" w:cs="Arial"/>
          <w:sz w:val="20"/>
          <w:lang w:val="en-GB" w:eastAsia="en-US"/>
        </w:rPr>
      </w:pPr>
    </w:p>
    <w:p w14:paraId="406F1AA6" w14:textId="78CA7600" w:rsidR="002D282C" w:rsidRDefault="002D282C" w:rsidP="002D282C">
      <w:pPr>
        <w:rPr>
          <w:rFonts w:cs="Arial"/>
          <w:sz w:val="20"/>
        </w:rPr>
      </w:pPr>
      <w:r w:rsidRPr="0021607B">
        <w:rPr>
          <w:rFonts w:cs="Arial"/>
          <w:noProof/>
          <w:sz w:val="20"/>
          <w:lang w:val="en-GB"/>
        </w:rPr>
        <w:t xml:space="preserve">On </w:t>
      </w:r>
      <w:r>
        <w:rPr>
          <w:rFonts w:cs="Arial"/>
          <w:noProof/>
          <w:sz w:val="20"/>
          <w:lang w:val="en-GB"/>
        </w:rPr>
        <w:t>Thursday</w:t>
      </w:r>
      <w:r w:rsidRPr="0021607B">
        <w:rPr>
          <w:rFonts w:cs="Arial"/>
          <w:noProof/>
          <w:sz w:val="20"/>
          <w:lang w:val="en-GB"/>
        </w:rPr>
        <w:t xml:space="preserve"> October 16</w:t>
      </w:r>
      <w:r w:rsidRPr="0021607B">
        <w:rPr>
          <w:rFonts w:cs="Arial"/>
          <w:noProof/>
          <w:sz w:val="20"/>
          <w:vertAlign w:val="superscript"/>
          <w:lang w:val="en-GB"/>
        </w:rPr>
        <w:t>th</w:t>
      </w:r>
      <w:r w:rsidRPr="0021607B">
        <w:rPr>
          <w:rFonts w:cs="Arial"/>
          <w:noProof/>
          <w:sz w:val="20"/>
          <w:lang w:val="en-GB"/>
        </w:rPr>
        <w:t xml:space="preserve">  we will be celebrating Harvest.</w:t>
      </w:r>
      <w:r w:rsidRPr="0021607B">
        <w:rPr>
          <w:rFonts w:cs="Arial"/>
          <w:sz w:val="20"/>
        </w:rPr>
        <w:t xml:space="preserve"> We kindly ask for donations of tins, rice, pasta or toiletries. As last year, we will be donating your gifts to local food banks.  If you would like to donate any of the above items, could they please be brought to school from Friday 1</w:t>
      </w:r>
      <w:r>
        <w:rPr>
          <w:rFonts w:cs="Arial"/>
          <w:sz w:val="20"/>
        </w:rPr>
        <w:t>0</w:t>
      </w:r>
      <w:r w:rsidRPr="0021607B">
        <w:rPr>
          <w:rFonts w:cs="Arial"/>
          <w:sz w:val="20"/>
          <w:vertAlign w:val="superscript"/>
        </w:rPr>
        <w:t>th</w:t>
      </w:r>
      <w:r w:rsidRPr="0021607B">
        <w:rPr>
          <w:rFonts w:cs="Arial"/>
          <w:sz w:val="20"/>
        </w:rPr>
        <w:t xml:space="preserve"> October</w:t>
      </w:r>
      <w:r w:rsidRPr="0021607B">
        <w:rPr>
          <w:rFonts w:cs="Arial"/>
          <w:sz w:val="20"/>
          <w:vertAlign w:val="superscript"/>
        </w:rPr>
        <w:t xml:space="preserve"> </w:t>
      </w:r>
      <w:r w:rsidRPr="0021607B">
        <w:rPr>
          <w:rFonts w:cs="Arial"/>
          <w:sz w:val="20"/>
        </w:rPr>
        <w:t>– Wednesday 1</w:t>
      </w:r>
      <w:r>
        <w:rPr>
          <w:rFonts w:cs="Arial"/>
          <w:sz w:val="20"/>
        </w:rPr>
        <w:t>5</w:t>
      </w:r>
      <w:r w:rsidRPr="0021607B">
        <w:rPr>
          <w:rFonts w:cs="Arial"/>
          <w:sz w:val="20"/>
          <w:vertAlign w:val="superscript"/>
        </w:rPr>
        <w:t>th</w:t>
      </w:r>
      <w:r w:rsidRPr="0021607B">
        <w:rPr>
          <w:rFonts w:cs="Arial"/>
          <w:sz w:val="20"/>
        </w:rPr>
        <w:t xml:space="preserve"> October.</w:t>
      </w:r>
    </w:p>
    <w:p w14:paraId="0BBB0672" w14:textId="20F300EF" w:rsidR="00D158A7" w:rsidRDefault="00D158A7" w:rsidP="002D282C">
      <w:pPr>
        <w:rPr>
          <w:rFonts w:cs="Arial"/>
          <w:sz w:val="20"/>
        </w:rPr>
      </w:pPr>
    </w:p>
    <w:p w14:paraId="2577892C" w14:textId="6BCAA75F" w:rsidR="00D158A7" w:rsidRPr="00D158A7" w:rsidRDefault="00D158A7" w:rsidP="002D282C">
      <w:pPr>
        <w:rPr>
          <w:rFonts w:cs="Arial"/>
          <w:b/>
          <w:bCs/>
          <w:i/>
          <w:iCs/>
          <w:sz w:val="20"/>
          <w:u w:val="single"/>
        </w:rPr>
      </w:pPr>
      <w:r w:rsidRPr="00D158A7">
        <w:rPr>
          <w:rFonts w:cs="Arial"/>
          <w:b/>
          <w:bCs/>
          <w:i/>
          <w:iCs/>
          <w:sz w:val="20"/>
          <w:u w:val="single"/>
        </w:rPr>
        <w:t xml:space="preserve">Fire Safety </w:t>
      </w:r>
      <w:r w:rsidR="000D580B">
        <w:rPr>
          <w:rFonts w:cs="Arial"/>
          <w:b/>
          <w:bCs/>
          <w:i/>
          <w:iCs/>
          <w:sz w:val="20"/>
          <w:u w:val="single"/>
        </w:rPr>
        <w:t>Education</w:t>
      </w:r>
    </w:p>
    <w:p w14:paraId="03F3B5E3" w14:textId="379568AF" w:rsidR="00D158A7" w:rsidRDefault="00D158A7" w:rsidP="002D282C">
      <w:pPr>
        <w:rPr>
          <w:rFonts w:cs="Arial"/>
          <w:sz w:val="20"/>
        </w:rPr>
      </w:pPr>
    </w:p>
    <w:p w14:paraId="51368EF2" w14:textId="2C12A8DA" w:rsidR="000D580B" w:rsidRPr="000D580B" w:rsidRDefault="00D158A7" w:rsidP="000D580B">
      <w:pPr>
        <w:rPr>
          <w:rFonts w:cs="Arial"/>
          <w:sz w:val="20"/>
        </w:rPr>
      </w:pPr>
      <w:r>
        <w:rPr>
          <w:rFonts w:cs="Arial"/>
          <w:sz w:val="20"/>
        </w:rPr>
        <w:t>Our children in Y</w:t>
      </w:r>
      <w:r w:rsidR="00FA41C3">
        <w:rPr>
          <w:rFonts w:cs="Arial"/>
          <w:sz w:val="20"/>
        </w:rPr>
        <w:t xml:space="preserve">ear </w:t>
      </w:r>
      <w:r>
        <w:rPr>
          <w:rFonts w:cs="Arial"/>
          <w:sz w:val="20"/>
        </w:rPr>
        <w:t>5 and Y</w:t>
      </w:r>
      <w:r w:rsidR="00FA41C3">
        <w:rPr>
          <w:rFonts w:cs="Arial"/>
          <w:sz w:val="20"/>
        </w:rPr>
        <w:t xml:space="preserve">ear </w:t>
      </w:r>
      <w:r>
        <w:rPr>
          <w:rFonts w:cs="Arial"/>
          <w:sz w:val="20"/>
        </w:rPr>
        <w:t>2 will enjoy a fire safety talk on Friday 10</w:t>
      </w:r>
      <w:r w:rsidRPr="00D158A7">
        <w:rPr>
          <w:rFonts w:cs="Arial"/>
          <w:sz w:val="20"/>
          <w:vertAlign w:val="superscript"/>
        </w:rPr>
        <w:t>th</w:t>
      </w:r>
      <w:r>
        <w:rPr>
          <w:rFonts w:cs="Arial"/>
          <w:sz w:val="20"/>
        </w:rPr>
        <w:t xml:space="preserve"> October from Mid and West Wales Fire</w:t>
      </w:r>
      <w:r w:rsidR="000D580B">
        <w:rPr>
          <w:rFonts w:cs="Arial"/>
          <w:sz w:val="20"/>
        </w:rPr>
        <w:t xml:space="preserve"> and Rescue</w:t>
      </w:r>
      <w:r>
        <w:rPr>
          <w:rFonts w:cs="Arial"/>
          <w:sz w:val="20"/>
        </w:rPr>
        <w:t xml:space="preserve"> Service.</w:t>
      </w:r>
      <w:r w:rsidR="000D580B">
        <w:rPr>
          <w:rFonts w:cs="Arial"/>
          <w:sz w:val="20"/>
        </w:rPr>
        <w:t xml:space="preserve"> The aim of the workshop is for the Fire Rescue Service to engage with young people and raise the awareness of the importance of keeping safe. The objectives for the talk will enable our children to:</w:t>
      </w:r>
    </w:p>
    <w:p w14:paraId="3516C3F0" w14:textId="77777777" w:rsidR="000D580B" w:rsidRPr="000D580B" w:rsidRDefault="000D580B" w:rsidP="000D580B">
      <w:pPr>
        <w:pStyle w:val="odd"/>
        <w:numPr>
          <w:ilvl w:val="0"/>
          <w:numId w:val="33"/>
        </w:numPr>
        <w:shd w:val="clear" w:color="auto" w:fill="FAFAFA"/>
        <w:rPr>
          <w:rFonts w:ascii="Arial" w:hAnsi="Arial" w:cs="Arial"/>
          <w:color w:val="010B0C"/>
          <w:sz w:val="20"/>
          <w:szCs w:val="20"/>
        </w:rPr>
      </w:pPr>
      <w:r w:rsidRPr="000D580B">
        <w:rPr>
          <w:rFonts w:ascii="Arial" w:hAnsi="Arial" w:cs="Arial"/>
          <w:color w:val="010B0C"/>
          <w:sz w:val="20"/>
          <w:szCs w:val="20"/>
        </w:rPr>
        <w:t>Identify fire hazards in and around the home.</w:t>
      </w:r>
    </w:p>
    <w:p w14:paraId="4567A8DA" w14:textId="77777777" w:rsidR="000D580B" w:rsidRPr="000D580B" w:rsidRDefault="000D580B" w:rsidP="000D580B">
      <w:pPr>
        <w:pStyle w:val="even"/>
        <w:numPr>
          <w:ilvl w:val="0"/>
          <w:numId w:val="33"/>
        </w:numPr>
        <w:shd w:val="clear" w:color="auto" w:fill="FAFAFA"/>
        <w:rPr>
          <w:rFonts w:ascii="Arial" w:hAnsi="Arial" w:cs="Arial"/>
          <w:color w:val="010B0C"/>
          <w:sz w:val="20"/>
          <w:szCs w:val="20"/>
        </w:rPr>
      </w:pPr>
      <w:r w:rsidRPr="000D580B">
        <w:rPr>
          <w:rFonts w:ascii="Arial" w:hAnsi="Arial" w:cs="Arial"/>
          <w:color w:val="010B0C"/>
          <w:sz w:val="20"/>
          <w:szCs w:val="20"/>
        </w:rPr>
        <w:t>Understand the importance of testing smoke alarms.</w:t>
      </w:r>
    </w:p>
    <w:p w14:paraId="34C584CB" w14:textId="77777777" w:rsidR="000D580B" w:rsidRPr="000D580B" w:rsidRDefault="000D580B" w:rsidP="000D580B">
      <w:pPr>
        <w:pStyle w:val="odd"/>
        <w:numPr>
          <w:ilvl w:val="0"/>
          <w:numId w:val="33"/>
        </w:numPr>
        <w:shd w:val="clear" w:color="auto" w:fill="FAFAFA"/>
        <w:rPr>
          <w:rFonts w:ascii="Arial" w:hAnsi="Arial" w:cs="Arial"/>
          <w:color w:val="010B0C"/>
          <w:sz w:val="20"/>
          <w:szCs w:val="20"/>
        </w:rPr>
      </w:pPr>
      <w:r w:rsidRPr="000D580B">
        <w:rPr>
          <w:rFonts w:ascii="Arial" w:hAnsi="Arial" w:cs="Arial"/>
          <w:color w:val="010B0C"/>
          <w:sz w:val="20"/>
          <w:szCs w:val="20"/>
        </w:rPr>
        <w:t>Discuss and plan safe fire escape routes with everyone in their home.</w:t>
      </w:r>
    </w:p>
    <w:p w14:paraId="3C0E4FB4" w14:textId="5B8EF3C0" w:rsidR="000D580B" w:rsidRDefault="000D580B" w:rsidP="002D282C">
      <w:pPr>
        <w:pStyle w:val="even"/>
        <w:numPr>
          <w:ilvl w:val="0"/>
          <w:numId w:val="33"/>
        </w:numPr>
        <w:shd w:val="clear" w:color="auto" w:fill="FAFAFA"/>
        <w:rPr>
          <w:rFonts w:ascii="Arial" w:hAnsi="Arial" w:cs="Arial"/>
          <w:color w:val="010B0C"/>
          <w:sz w:val="20"/>
          <w:szCs w:val="20"/>
        </w:rPr>
      </w:pPr>
      <w:r w:rsidRPr="000D580B">
        <w:rPr>
          <w:rFonts w:ascii="Arial" w:hAnsi="Arial" w:cs="Arial"/>
          <w:color w:val="010B0C"/>
          <w:sz w:val="20"/>
          <w:szCs w:val="20"/>
        </w:rPr>
        <w:t>Be empowered to resist peer pressure in relation to anti-social behaviour and fire crimes such as arson and hoax calls</w:t>
      </w:r>
    </w:p>
    <w:p w14:paraId="1629E817" w14:textId="60B97DF0" w:rsidR="009C53CB" w:rsidRDefault="009C53CB" w:rsidP="009C53CB">
      <w:pPr>
        <w:pStyle w:val="even"/>
        <w:shd w:val="clear" w:color="auto" w:fill="FAFAFA"/>
        <w:rPr>
          <w:rFonts w:ascii="Arial" w:hAnsi="Arial" w:cs="Arial"/>
          <w:color w:val="010B0C"/>
          <w:sz w:val="20"/>
          <w:szCs w:val="20"/>
        </w:rPr>
      </w:pPr>
    </w:p>
    <w:p w14:paraId="47215A3F" w14:textId="658FF89A" w:rsidR="009C53CB" w:rsidRDefault="009C53CB" w:rsidP="009C53CB">
      <w:pPr>
        <w:pStyle w:val="even"/>
        <w:shd w:val="clear" w:color="auto" w:fill="FAFAFA"/>
        <w:rPr>
          <w:rFonts w:ascii="Arial" w:hAnsi="Arial" w:cs="Arial"/>
          <w:color w:val="010B0C"/>
          <w:sz w:val="20"/>
          <w:szCs w:val="20"/>
        </w:rPr>
      </w:pPr>
    </w:p>
    <w:p w14:paraId="55935D64" w14:textId="62E46ED6" w:rsidR="002D282C" w:rsidRDefault="00D158A7" w:rsidP="002D282C">
      <w:pPr>
        <w:rPr>
          <w:rFonts w:cs="Arial"/>
          <w:b/>
          <w:bCs/>
          <w:i/>
          <w:iCs/>
          <w:sz w:val="20"/>
          <w:u w:val="single"/>
        </w:rPr>
      </w:pPr>
      <w:r w:rsidRPr="00D158A7">
        <w:rPr>
          <w:rFonts w:cs="Arial"/>
          <w:b/>
          <w:bCs/>
          <w:i/>
          <w:iCs/>
          <w:sz w:val="20"/>
          <w:u w:val="single"/>
        </w:rPr>
        <w:t>UK Parliament Assembly</w:t>
      </w:r>
    </w:p>
    <w:p w14:paraId="5C9F8EA9" w14:textId="77777777" w:rsidR="00D158A7" w:rsidRPr="00D158A7" w:rsidRDefault="00D158A7" w:rsidP="002D282C">
      <w:pPr>
        <w:rPr>
          <w:rFonts w:cs="Arial"/>
          <w:b/>
          <w:bCs/>
          <w:i/>
          <w:iCs/>
          <w:sz w:val="20"/>
          <w:u w:val="single"/>
        </w:rPr>
      </w:pPr>
    </w:p>
    <w:p w14:paraId="3089BB34" w14:textId="4C76D45F" w:rsidR="00D158A7" w:rsidRDefault="00D158A7" w:rsidP="00D158A7">
      <w:pPr>
        <w:rPr>
          <w:rFonts w:cs="Arial"/>
          <w:sz w:val="20"/>
        </w:rPr>
      </w:pPr>
      <w:r>
        <w:rPr>
          <w:rFonts w:cs="Arial"/>
          <w:sz w:val="20"/>
        </w:rPr>
        <w:t>On October 14</w:t>
      </w:r>
      <w:r w:rsidRPr="00D158A7">
        <w:rPr>
          <w:rFonts w:cs="Arial"/>
          <w:sz w:val="20"/>
          <w:vertAlign w:val="superscript"/>
        </w:rPr>
        <w:t>th</w:t>
      </w:r>
      <w:r>
        <w:rPr>
          <w:rFonts w:cs="Arial"/>
          <w:sz w:val="20"/>
        </w:rPr>
        <w:t xml:space="preserve"> our pupils from Y</w:t>
      </w:r>
      <w:r w:rsidR="00FA41C3">
        <w:rPr>
          <w:rFonts w:cs="Arial"/>
          <w:sz w:val="20"/>
        </w:rPr>
        <w:t xml:space="preserve">ear </w:t>
      </w:r>
      <w:r>
        <w:rPr>
          <w:rFonts w:cs="Arial"/>
          <w:sz w:val="20"/>
        </w:rPr>
        <w:t>4/5 and Y</w:t>
      </w:r>
      <w:r w:rsidR="00FA41C3">
        <w:rPr>
          <w:rFonts w:cs="Arial"/>
          <w:sz w:val="20"/>
        </w:rPr>
        <w:t xml:space="preserve">ear </w:t>
      </w:r>
      <w:r>
        <w:rPr>
          <w:rFonts w:cs="Arial"/>
          <w:sz w:val="20"/>
        </w:rPr>
        <w:t>6 will be taking part in a UK Parliament assembly which will involve learning about:</w:t>
      </w:r>
    </w:p>
    <w:p w14:paraId="62AF4862" w14:textId="16F4837D" w:rsidR="00D158A7" w:rsidRPr="00D158A7" w:rsidRDefault="00D158A7" w:rsidP="00D158A7">
      <w:pPr>
        <w:pStyle w:val="ListParagraph"/>
        <w:numPr>
          <w:ilvl w:val="0"/>
          <w:numId w:val="32"/>
        </w:numPr>
        <w:rPr>
          <w:rFonts w:cs="Arial"/>
          <w:sz w:val="20"/>
          <w:bdr w:val="none" w:sz="0" w:space="0" w:color="auto" w:frame="1"/>
        </w:rPr>
      </w:pPr>
      <w:r w:rsidRPr="00D158A7">
        <w:rPr>
          <w:rFonts w:cs="Arial"/>
          <w:sz w:val="20"/>
          <w:bdr w:val="none" w:sz="0" w:space="0" w:color="auto" w:frame="1"/>
        </w:rPr>
        <w:t>The role and work of an MP and how to engage with them</w:t>
      </w:r>
    </w:p>
    <w:p w14:paraId="21558E94" w14:textId="374A1742" w:rsidR="00D158A7" w:rsidRPr="00D158A7" w:rsidRDefault="00D158A7" w:rsidP="00D158A7">
      <w:pPr>
        <w:pStyle w:val="ListParagraph"/>
        <w:numPr>
          <w:ilvl w:val="0"/>
          <w:numId w:val="32"/>
        </w:numPr>
        <w:rPr>
          <w:rFonts w:cs="Arial"/>
          <w:sz w:val="20"/>
        </w:rPr>
      </w:pPr>
      <w:r w:rsidRPr="00D158A7">
        <w:rPr>
          <w:rFonts w:cs="Arial"/>
          <w:sz w:val="20"/>
          <w:bdr w:val="none" w:sz="0" w:space="0" w:color="auto" w:frame="1"/>
        </w:rPr>
        <w:t>The role and work of Lords and Baronesses</w:t>
      </w:r>
    </w:p>
    <w:p w14:paraId="6A4B8E2B" w14:textId="7978C0CC" w:rsidR="00D158A7" w:rsidRPr="00D158A7" w:rsidRDefault="00D158A7" w:rsidP="00D158A7">
      <w:pPr>
        <w:pStyle w:val="NormalWeb"/>
        <w:numPr>
          <w:ilvl w:val="0"/>
          <w:numId w:val="32"/>
        </w:numPr>
        <w:shd w:val="clear" w:color="auto" w:fill="FFFFFF"/>
        <w:spacing w:before="0" w:beforeAutospacing="0" w:after="0" w:afterAutospacing="0"/>
        <w:rPr>
          <w:rFonts w:ascii="Arial" w:hAnsi="Arial" w:cs="Arial"/>
          <w:sz w:val="20"/>
          <w:szCs w:val="20"/>
        </w:rPr>
      </w:pPr>
      <w:r w:rsidRPr="00D158A7">
        <w:rPr>
          <w:rFonts w:ascii="Arial" w:hAnsi="Arial" w:cs="Arial"/>
          <w:sz w:val="20"/>
          <w:szCs w:val="20"/>
          <w:bdr w:val="none" w:sz="0" w:space="0" w:color="auto" w:frame="1"/>
        </w:rPr>
        <w:t>How Parliament checks the work of the Government and holds them to account</w:t>
      </w:r>
    </w:p>
    <w:p w14:paraId="33163670" w14:textId="789DEAF1" w:rsidR="00D158A7" w:rsidRPr="009C53CB" w:rsidRDefault="00D158A7" w:rsidP="002D282C">
      <w:pPr>
        <w:pStyle w:val="NormalWeb"/>
        <w:numPr>
          <w:ilvl w:val="0"/>
          <w:numId w:val="32"/>
        </w:numPr>
        <w:shd w:val="clear" w:color="auto" w:fill="FFFFFF"/>
        <w:spacing w:before="0" w:beforeAutospacing="0" w:after="0" w:afterAutospacing="0"/>
        <w:rPr>
          <w:rFonts w:ascii="Arial" w:hAnsi="Arial" w:cs="Arial"/>
          <w:sz w:val="20"/>
          <w:szCs w:val="20"/>
        </w:rPr>
      </w:pPr>
      <w:r w:rsidRPr="00D158A7">
        <w:rPr>
          <w:rFonts w:ascii="Arial" w:hAnsi="Arial" w:cs="Arial"/>
          <w:sz w:val="20"/>
          <w:szCs w:val="20"/>
          <w:bdr w:val="none" w:sz="0" w:space="0" w:color="auto" w:frame="1"/>
        </w:rPr>
        <w:t>How Parliament makes laws</w:t>
      </w:r>
    </w:p>
    <w:p w14:paraId="2002925E" w14:textId="77777777" w:rsidR="00154A6D" w:rsidRPr="0021607B" w:rsidRDefault="00154A6D" w:rsidP="00410257">
      <w:pPr>
        <w:shd w:val="clear" w:color="auto" w:fill="FFFFFF"/>
        <w:textAlignment w:val="baseline"/>
        <w:rPr>
          <w:rFonts w:ascii="Calibri" w:hAnsi="Calibri" w:cs="Calibri"/>
          <w:i/>
          <w:color w:val="000000"/>
          <w:sz w:val="20"/>
          <w:lang w:val="en-GB"/>
        </w:rPr>
      </w:pPr>
    </w:p>
    <w:p w14:paraId="096D7663" w14:textId="77777777" w:rsidR="00410257" w:rsidRPr="0021607B" w:rsidRDefault="00410257" w:rsidP="00410257">
      <w:pPr>
        <w:spacing w:after="240"/>
        <w:rPr>
          <w:rFonts w:cs="Arial"/>
          <w:b/>
          <w:i/>
          <w:sz w:val="20"/>
          <w:u w:val="single"/>
        </w:rPr>
      </w:pPr>
      <w:r w:rsidRPr="0021607B">
        <w:rPr>
          <w:rFonts w:cs="Arial"/>
          <w:b/>
          <w:i/>
          <w:sz w:val="20"/>
          <w:u w:val="single"/>
        </w:rPr>
        <w:t>Home Time Arrangements/Safeguarding</w:t>
      </w:r>
    </w:p>
    <w:p w14:paraId="4763571B" w14:textId="77777777" w:rsidR="00410257" w:rsidRPr="0021607B" w:rsidRDefault="00410257" w:rsidP="00410257">
      <w:pPr>
        <w:spacing w:after="240"/>
        <w:rPr>
          <w:rFonts w:cs="Arial"/>
          <w:sz w:val="20"/>
        </w:rPr>
      </w:pPr>
      <w:r w:rsidRPr="0021607B">
        <w:rPr>
          <w:rFonts w:cs="Arial"/>
          <w:sz w:val="20"/>
        </w:rPr>
        <w:t>All children must be collected on time at the end of the school day, by the designated parent/</w:t>
      </w:r>
      <w:proofErr w:type="spellStart"/>
      <w:r w:rsidRPr="0021607B">
        <w:rPr>
          <w:rFonts w:cs="Arial"/>
          <w:sz w:val="20"/>
        </w:rPr>
        <w:t>carer</w:t>
      </w:r>
      <w:proofErr w:type="spellEnd"/>
      <w:r w:rsidRPr="0021607B">
        <w:rPr>
          <w:rFonts w:cs="Arial"/>
          <w:sz w:val="20"/>
        </w:rPr>
        <w:t xml:space="preserve">. Please ensure your child is aware of the end of school day arrangements, i.e. if they are to wait for an adult to collect them, or they are to go home alone. </w:t>
      </w:r>
    </w:p>
    <w:p w14:paraId="3F8EB175" w14:textId="0E4969CE" w:rsidR="00410257" w:rsidRPr="0021607B" w:rsidRDefault="00410257" w:rsidP="00410257">
      <w:pPr>
        <w:spacing w:after="240"/>
        <w:rPr>
          <w:rFonts w:cs="Arial"/>
          <w:sz w:val="20"/>
          <w:shd w:val="clear" w:color="auto" w:fill="FFFFFF"/>
        </w:rPr>
      </w:pPr>
      <w:r w:rsidRPr="0021607B">
        <w:rPr>
          <w:rFonts w:cs="Arial"/>
          <w:sz w:val="20"/>
          <w:shd w:val="clear" w:color="auto" w:fill="FFFFFF"/>
        </w:rPr>
        <w:t xml:space="preserve">Please can you inform the school if arrangements for school collection at the end of the day change, and that you update your collection from school form in line with school policy and procedures. Forms are available on the school website and the school office if you need to </w:t>
      </w:r>
      <w:r w:rsidRPr="0021607B">
        <w:rPr>
          <w:rFonts w:cs="Arial"/>
          <w:sz w:val="20"/>
          <w:shd w:val="clear" w:color="auto" w:fill="FFFFFF"/>
        </w:rPr>
        <w:lastRenderedPageBreak/>
        <w:t>update it, then return it to the school as soon as possible so we can update our records. We will not allow any child to be dismissed to an adult not listed on the form or allow a child to walk home unless you have informed us of this. Your children’s safety is our main priority and we need an adult to inform us if the pupil is walking home not the child themselves.</w:t>
      </w:r>
    </w:p>
    <w:p w14:paraId="3A7B00B7" w14:textId="4F5EA488" w:rsidR="00D5334B" w:rsidRPr="0021607B" w:rsidRDefault="00410257" w:rsidP="00410257">
      <w:pPr>
        <w:shd w:val="clear" w:color="auto" w:fill="FFFFFF"/>
        <w:textAlignment w:val="baseline"/>
        <w:rPr>
          <w:rFonts w:cs="Arial"/>
          <w:color w:val="000000"/>
          <w:sz w:val="20"/>
          <w:lang w:val="en-GB"/>
        </w:rPr>
      </w:pPr>
      <w:r w:rsidRPr="0021607B">
        <w:rPr>
          <w:rFonts w:cs="Arial"/>
          <w:color w:val="000000"/>
          <w:sz w:val="20"/>
          <w:lang w:val="en-GB"/>
        </w:rPr>
        <w:t xml:space="preserve">Please can we remind parents and carers who are dropping off and collecting pupils to make sure that they are supervised at all times whilst on the school premises. This will help to reduce any accidents and ensure all children are safe within the school grounds. Children know that they are not allowed to climb on the walls, small mushrooms and grass banks or use the roundhouse, stage, springers or any school equipment before the start of or </w:t>
      </w:r>
      <w:r w:rsidR="0021607B" w:rsidRPr="0021607B">
        <w:rPr>
          <w:rFonts w:cs="Arial"/>
          <w:color w:val="000000"/>
          <w:sz w:val="20"/>
          <w:lang w:val="en-GB"/>
        </w:rPr>
        <w:t>after the end of the school day.</w:t>
      </w:r>
      <w:r w:rsidRPr="0021607B">
        <w:rPr>
          <w:rFonts w:cs="Arial"/>
          <w:color w:val="000000"/>
          <w:sz w:val="20"/>
          <w:lang w:val="en-GB"/>
        </w:rPr>
        <w:t xml:space="preserve"> Please support us in keeping everyone safe.</w:t>
      </w:r>
    </w:p>
    <w:p w14:paraId="0713A9BB" w14:textId="77777777" w:rsidR="00B869E8" w:rsidRPr="0021607B" w:rsidRDefault="00B869E8" w:rsidP="00B869E8">
      <w:pPr>
        <w:rPr>
          <w:rFonts w:cs="Arial"/>
          <w:b/>
          <w:i/>
          <w:sz w:val="20"/>
          <w:u w:val="single"/>
          <w:shd w:val="clear" w:color="auto" w:fill="FFFFFF"/>
        </w:rPr>
      </w:pPr>
    </w:p>
    <w:p w14:paraId="2BAA4969" w14:textId="69A7E9AC" w:rsidR="00D5334B" w:rsidRPr="00281EAF" w:rsidRDefault="00D5334B" w:rsidP="00B869E8">
      <w:pPr>
        <w:rPr>
          <w:rFonts w:cs="Arial"/>
          <w:sz w:val="20"/>
        </w:rPr>
      </w:pPr>
    </w:p>
    <w:p w14:paraId="53642C0C" w14:textId="69603A52" w:rsidR="00B869E8" w:rsidRPr="0021607B" w:rsidRDefault="00B869E8" w:rsidP="00B869E8">
      <w:pPr>
        <w:rPr>
          <w:rFonts w:cs="Arial"/>
          <w:b/>
          <w:i/>
          <w:color w:val="000000" w:themeColor="text1"/>
          <w:sz w:val="20"/>
          <w:u w:val="single"/>
        </w:rPr>
      </w:pPr>
      <w:r w:rsidRPr="0021607B">
        <w:rPr>
          <w:rFonts w:cs="Arial"/>
          <w:b/>
          <w:i/>
          <w:color w:val="000000" w:themeColor="text1"/>
          <w:sz w:val="20"/>
          <w:u w:val="single"/>
        </w:rPr>
        <w:t>INSET-Reminder</w:t>
      </w:r>
    </w:p>
    <w:p w14:paraId="44FAB23C" w14:textId="77777777" w:rsidR="00B869E8" w:rsidRPr="0021607B" w:rsidRDefault="00B869E8" w:rsidP="00B869E8">
      <w:pPr>
        <w:rPr>
          <w:rFonts w:cs="Arial"/>
          <w:b/>
          <w:i/>
          <w:color w:val="000000" w:themeColor="text1"/>
          <w:sz w:val="20"/>
          <w:u w:val="single"/>
        </w:rPr>
      </w:pPr>
    </w:p>
    <w:p w14:paraId="60947486" w14:textId="7585177A" w:rsidR="00B869E8" w:rsidRPr="0021607B" w:rsidRDefault="00B869E8" w:rsidP="00B869E8">
      <w:pPr>
        <w:rPr>
          <w:rFonts w:cs="Arial"/>
          <w:sz w:val="20"/>
        </w:rPr>
      </w:pPr>
      <w:r w:rsidRPr="0021607B">
        <w:rPr>
          <w:rFonts w:cs="Arial"/>
          <w:color w:val="000000" w:themeColor="text1"/>
          <w:sz w:val="20"/>
        </w:rPr>
        <w:t>A reminder that the school</w:t>
      </w:r>
      <w:r w:rsidR="00410257" w:rsidRPr="0021607B">
        <w:rPr>
          <w:rFonts w:cs="Arial"/>
          <w:color w:val="000000" w:themeColor="text1"/>
          <w:sz w:val="20"/>
        </w:rPr>
        <w:t xml:space="preserve">’s next INSET day will be Monday November </w:t>
      </w:r>
      <w:r w:rsidR="006A58B8">
        <w:rPr>
          <w:rFonts w:cs="Arial"/>
          <w:color w:val="000000" w:themeColor="text1"/>
          <w:sz w:val="20"/>
        </w:rPr>
        <w:t>3</w:t>
      </w:r>
      <w:r w:rsidR="006A58B8" w:rsidRPr="006A58B8">
        <w:rPr>
          <w:rFonts w:cs="Arial"/>
          <w:color w:val="000000" w:themeColor="text1"/>
          <w:sz w:val="20"/>
          <w:vertAlign w:val="superscript"/>
        </w:rPr>
        <w:t>rd</w:t>
      </w:r>
      <w:r w:rsidR="000D580B">
        <w:rPr>
          <w:rFonts w:cs="Arial"/>
          <w:color w:val="000000" w:themeColor="text1"/>
          <w:sz w:val="20"/>
        </w:rPr>
        <w:t xml:space="preserve">. </w:t>
      </w:r>
      <w:r w:rsidRPr="0021607B">
        <w:rPr>
          <w:rFonts w:cs="Arial"/>
          <w:sz w:val="20"/>
        </w:rPr>
        <w:t xml:space="preserve">Cilâ will re-open for pupils on </w:t>
      </w:r>
      <w:r w:rsidR="00D86581">
        <w:rPr>
          <w:rFonts w:cs="Arial"/>
          <w:sz w:val="20"/>
        </w:rPr>
        <w:t>Tuesday</w:t>
      </w:r>
      <w:r w:rsidRPr="0021607B">
        <w:rPr>
          <w:rFonts w:cs="Arial"/>
          <w:sz w:val="20"/>
        </w:rPr>
        <w:t xml:space="preserve"> November </w:t>
      </w:r>
      <w:r w:rsidR="006A58B8">
        <w:rPr>
          <w:rFonts w:cs="Arial"/>
          <w:sz w:val="20"/>
        </w:rPr>
        <w:t>4</w:t>
      </w:r>
      <w:r w:rsidRPr="0021607B">
        <w:rPr>
          <w:rFonts w:cs="Arial"/>
          <w:sz w:val="20"/>
          <w:vertAlign w:val="superscript"/>
        </w:rPr>
        <w:t>th</w:t>
      </w:r>
      <w:r w:rsidRPr="0021607B">
        <w:rPr>
          <w:rFonts w:cs="Arial"/>
          <w:sz w:val="20"/>
        </w:rPr>
        <w:t xml:space="preserve"> at 8.40am.</w:t>
      </w:r>
    </w:p>
    <w:p w14:paraId="5D33A53B" w14:textId="3E6420A7" w:rsidR="00B869E8" w:rsidRPr="00B869E8" w:rsidRDefault="00B869E8" w:rsidP="00B869E8">
      <w:pPr>
        <w:rPr>
          <w:rFonts w:cs="Arial"/>
          <w:b/>
          <w:i/>
          <w:sz w:val="22"/>
          <w:szCs w:val="22"/>
          <w:u w:val="single"/>
        </w:rPr>
      </w:pPr>
    </w:p>
    <w:p w14:paraId="32AE57DD" w14:textId="3CC5BEAF" w:rsidR="00DF13CA" w:rsidRPr="00ED6D2F" w:rsidRDefault="00DF13CA" w:rsidP="00ED6D2F">
      <w:pPr>
        <w:rPr>
          <w:rFonts w:cs="Arial"/>
          <w:sz w:val="22"/>
          <w:szCs w:val="22"/>
        </w:rPr>
      </w:pPr>
    </w:p>
    <w:sectPr w:rsidR="00DF13CA" w:rsidRPr="00ED6D2F">
      <w:pgSz w:w="11906" w:h="16838"/>
      <w:pgMar w:top="651" w:right="851" w:bottom="163" w:left="851"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dobe Heiti Std R">
    <w:panose1 w:val="00000000000000000000"/>
    <w:charset w:val="80"/>
    <w:family w:val="swiss"/>
    <w:notTrueType/>
    <w:pitch w:val="variable"/>
    <w:sig w:usb0="00000207" w:usb1="0A0F1810" w:usb2="00000016" w:usb3="00000000" w:csb0="00060007" w:csb1="00000000"/>
  </w:font>
  <w:font w:name="Aharoni">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F0B"/>
    <w:multiLevelType w:val="hybridMultilevel"/>
    <w:tmpl w:val="3F76E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DA46D4"/>
    <w:multiLevelType w:val="hybridMultilevel"/>
    <w:tmpl w:val="68B2F6E4"/>
    <w:lvl w:ilvl="0" w:tplc="F64C735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479A1"/>
    <w:multiLevelType w:val="hybridMultilevel"/>
    <w:tmpl w:val="48CC1D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9CF58E8"/>
    <w:multiLevelType w:val="hybridMultilevel"/>
    <w:tmpl w:val="07164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432949"/>
    <w:multiLevelType w:val="hybridMultilevel"/>
    <w:tmpl w:val="F9EEA3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E523E"/>
    <w:multiLevelType w:val="hybridMultilevel"/>
    <w:tmpl w:val="B2C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706492"/>
    <w:multiLevelType w:val="hybridMultilevel"/>
    <w:tmpl w:val="24E27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0A6D85"/>
    <w:multiLevelType w:val="hybridMultilevel"/>
    <w:tmpl w:val="E7DC67CE"/>
    <w:lvl w:ilvl="0" w:tplc="0809000B">
      <w:start w:val="1"/>
      <w:numFmt w:val="bullet"/>
      <w:lvlText w:val=""/>
      <w:lvlJc w:val="left"/>
      <w:pPr>
        <w:ind w:left="1130" w:hanging="360"/>
      </w:pPr>
      <w:rPr>
        <w:rFonts w:ascii="Wingdings" w:hAnsi="Wingdings" w:hint="default"/>
      </w:rPr>
    </w:lvl>
    <w:lvl w:ilvl="1" w:tplc="08090003" w:tentative="1">
      <w:start w:val="1"/>
      <w:numFmt w:val="bullet"/>
      <w:lvlText w:val="o"/>
      <w:lvlJc w:val="left"/>
      <w:pPr>
        <w:ind w:left="1850" w:hanging="360"/>
      </w:pPr>
      <w:rPr>
        <w:rFonts w:ascii="Courier New" w:hAnsi="Courier New" w:cs="Courier New" w:hint="default"/>
      </w:rPr>
    </w:lvl>
    <w:lvl w:ilvl="2" w:tplc="08090005" w:tentative="1">
      <w:start w:val="1"/>
      <w:numFmt w:val="bullet"/>
      <w:lvlText w:val=""/>
      <w:lvlJc w:val="left"/>
      <w:pPr>
        <w:ind w:left="2570" w:hanging="360"/>
      </w:pPr>
      <w:rPr>
        <w:rFonts w:ascii="Wingdings" w:hAnsi="Wingdings" w:hint="default"/>
      </w:rPr>
    </w:lvl>
    <w:lvl w:ilvl="3" w:tplc="08090001" w:tentative="1">
      <w:start w:val="1"/>
      <w:numFmt w:val="bullet"/>
      <w:lvlText w:val=""/>
      <w:lvlJc w:val="left"/>
      <w:pPr>
        <w:ind w:left="3290" w:hanging="360"/>
      </w:pPr>
      <w:rPr>
        <w:rFonts w:ascii="Symbol" w:hAnsi="Symbol" w:hint="default"/>
      </w:rPr>
    </w:lvl>
    <w:lvl w:ilvl="4" w:tplc="08090003" w:tentative="1">
      <w:start w:val="1"/>
      <w:numFmt w:val="bullet"/>
      <w:lvlText w:val="o"/>
      <w:lvlJc w:val="left"/>
      <w:pPr>
        <w:ind w:left="4010" w:hanging="360"/>
      </w:pPr>
      <w:rPr>
        <w:rFonts w:ascii="Courier New" w:hAnsi="Courier New" w:cs="Courier New" w:hint="default"/>
      </w:rPr>
    </w:lvl>
    <w:lvl w:ilvl="5" w:tplc="08090005" w:tentative="1">
      <w:start w:val="1"/>
      <w:numFmt w:val="bullet"/>
      <w:lvlText w:val=""/>
      <w:lvlJc w:val="left"/>
      <w:pPr>
        <w:ind w:left="4730" w:hanging="360"/>
      </w:pPr>
      <w:rPr>
        <w:rFonts w:ascii="Wingdings" w:hAnsi="Wingdings" w:hint="default"/>
      </w:rPr>
    </w:lvl>
    <w:lvl w:ilvl="6" w:tplc="08090001" w:tentative="1">
      <w:start w:val="1"/>
      <w:numFmt w:val="bullet"/>
      <w:lvlText w:val=""/>
      <w:lvlJc w:val="left"/>
      <w:pPr>
        <w:ind w:left="5450" w:hanging="360"/>
      </w:pPr>
      <w:rPr>
        <w:rFonts w:ascii="Symbol" w:hAnsi="Symbol" w:hint="default"/>
      </w:rPr>
    </w:lvl>
    <w:lvl w:ilvl="7" w:tplc="08090003" w:tentative="1">
      <w:start w:val="1"/>
      <w:numFmt w:val="bullet"/>
      <w:lvlText w:val="o"/>
      <w:lvlJc w:val="left"/>
      <w:pPr>
        <w:ind w:left="6170" w:hanging="360"/>
      </w:pPr>
      <w:rPr>
        <w:rFonts w:ascii="Courier New" w:hAnsi="Courier New" w:cs="Courier New" w:hint="default"/>
      </w:rPr>
    </w:lvl>
    <w:lvl w:ilvl="8" w:tplc="08090005" w:tentative="1">
      <w:start w:val="1"/>
      <w:numFmt w:val="bullet"/>
      <w:lvlText w:val=""/>
      <w:lvlJc w:val="left"/>
      <w:pPr>
        <w:ind w:left="6890" w:hanging="360"/>
      </w:pPr>
      <w:rPr>
        <w:rFonts w:ascii="Wingdings" w:hAnsi="Wingdings" w:hint="default"/>
      </w:rPr>
    </w:lvl>
  </w:abstractNum>
  <w:abstractNum w:abstractNumId="8" w15:restartNumberingAfterBreak="0">
    <w:nsid w:val="24726161"/>
    <w:multiLevelType w:val="hybridMultilevel"/>
    <w:tmpl w:val="3872E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C9D3007"/>
    <w:multiLevelType w:val="hybridMultilevel"/>
    <w:tmpl w:val="6D96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17CDB"/>
    <w:multiLevelType w:val="hybridMultilevel"/>
    <w:tmpl w:val="60120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05E2D"/>
    <w:multiLevelType w:val="hybridMultilevel"/>
    <w:tmpl w:val="2C647DD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2AE01B2"/>
    <w:multiLevelType w:val="hybridMultilevel"/>
    <w:tmpl w:val="59406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544FC2"/>
    <w:multiLevelType w:val="hybridMultilevel"/>
    <w:tmpl w:val="0EC8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FA6502"/>
    <w:multiLevelType w:val="hybridMultilevel"/>
    <w:tmpl w:val="7BB40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73378"/>
    <w:multiLevelType w:val="hybridMultilevel"/>
    <w:tmpl w:val="76DC42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B0A3390"/>
    <w:multiLevelType w:val="multilevel"/>
    <w:tmpl w:val="956A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17585"/>
    <w:multiLevelType w:val="hybridMultilevel"/>
    <w:tmpl w:val="6A524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97F05"/>
    <w:multiLevelType w:val="multilevel"/>
    <w:tmpl w:val="8F42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646ABB"/>
    <w:multiLevelType w:val="hybridMultilevel"/>
    <w:tmpl w:val="E6608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7B4A14"/>
    <w:multiLevelType w:val="hybridMultilevel"/>
    <w:tmpl w:val="3490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50A13"/>
    <w:multiLevelType w:val="hybridMultilevel"/>
    <w:tmpl w:val="34E4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8B7F36"/>
    <w:multiLevelType w:val="multilevel"/>
    <w:tmpl w:val="192A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A45373"/>
    <w:multiLevelType w:val="hybridMultilevel"/>
    <w:tmpl w:val="764A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A13BB4"/>
    <w:multiLevelType w:val="hybridMultilevel"/>
    <w:tmpl w:val="4C64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D123E4"/>
    <w:multiLevelType w:val="hybridMultilevel"/>
    <w:tmpl w:val="3AB6CDA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8136510"/>
    <w:multiLevelType w:val="hybridMultilevel"/>
    <w:tmpl w:val="CADAB01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E19760B"/>
    <w:multiLevelType w:val="hybridMultilevel"/>
    <w:tmpl w:val="A8FC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D1014"/>
    <w:multiLevelType w:val="hybridMultilevel"/>
    <w:tmpl w:val="1158B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890675"/>
    <w:multiLevelType w:val="hybridMultilevel"/>
    <w:tmpl w:val="ED56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5D27B7"/>
    <w:multiLevelType w:val="hybridMultilevel"/>
    <w:tmpl w:val="94B8FB2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B471369"/>
    <w:multiLevelType w:val="hybridMultilevel"/>
    <w:tmpl w:val="9FAE4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2D3CDC"/>
    <w:multiLevelType w:val="hybridMultilevel"/>
    <w:tmpl w:val="FBAA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15"/>
  </w:num>
  <w:num w:numId="3">
    <w:abstractNumId w:val="0"/>
  </w:num>
  <w:num w:numId="4">
    <w:abstractNumId w:val="6"/>
  </w:num>
  <w:num w:numId="5">
    <w:abstractNumId w:val="17"/>
  </w:num>
  <w:num w:numId="6">
    <w:abstractNumId w:val="23"/>
  </w:num>
  <w:num w:numId="7">
    <w:abstractNumId w:val="14"/>
  </w:num>
  <w:num w:numId="8">
    <w:abstractNumId w:val="20"/>
  </w:num>
  <w:num w:numId="9">
    <w:abstractNumId w:val="1"/>
  </w:num>
  <w:num w:numId="10">
    <w:abstractNumId w:val="2"/>
  </w:num>
  <w:num w:numId="11">
    <w:abstractNumId w:val="10"/>
  </w:num>
  <w:num w:numId="12">
    <w:abstractNumId w:val="7"/>
  </w:num>
  <w:num w:numId="13">
    <w:abstractNumId w:val="8"/>
  </w:num>
  <w:num w:numId="14">
    <w:abstractNumId w:val="26"/>
  </w:num>
  <w:num w:numId="15">
    <w:abstractNumId w:val="30"/>
  </w:num>
  <w:num w:numId="16">
    <w:abstractNumId w:val="4"/>
  </w:num>
  <w:num w:numId="17">
    <w:abstractNumId w:val="11"/>
  </w:num>
  <w:num w:numId="18">
    <w:abstractNumId w:val="29"/>
  </w:num>
  <w:num w:numId="19">
    <w:abstractNumId w:val="3"/>
  </w:num>
  <w:num w:numId="20">
    <w:abstractNumId w:val="28"/>
  </w:num>
  <w:num w:numId="21">
    <w:abstractNumId w:val="16"/>
  </w:num>
  <w:num w:numId="22">
    <w:abstractNumId w:val="31"/>
  </w:num>
  <w:num w:numId="23">
    <w:abstractNumId w:val="18"/>
  </w:num>
  <w:num w:numId="24">
    <w:abstractNumId w:val="21"/>
  </w:num>
  <w:num w:numId="25">
    <w:abstractNumId w:val="9"/>
  </w:num>
  <w:num w:numId="26">
    <w:abstractNumId w:val="32"/>
  </w:num>
  <w:num w:numId="27">
    <w:abstractNumId w:val="13"/>
  </w:num>
  <w:num w:numId="28">
    <w:abstractNumId w:val="5"/>
  </w:num>
  <w:num w:numId="29">
    <w:abstractNumId w:val="27"/>
  </w:num>
  <w:num w:numId="30">
    <w:abstractNumId w:val="12"/>
  </w:num>
  <w:num w:numId="31">
    <w:abstractNumId w:val="24"/>
  </w:num>
  <w:num w:numId="32">
    <w:abstractNumId w:val="19"/>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97B"/>
    <w:rsid w:val="0000703A"/>
    <w:rsid w:val="000217BB"/>
    <w:rsid w:val="00027C8E"/>
    <w:rsid w:val="0003582F"/>
    <w:rsid w:val="00046131"/>
    <w:rsid w:val="00047A84"/>
    <w:rsid w:val="00050F4D"/>
    <w:rsid w:val="000511F9"/>
    <w:rsid w:val="000730A5"/>
    <w:rsid w:val="0007449D"/>
    <w:rsid w:val="00074DA1"/>
    <w:rsid w:val="00084388"/>
    <w:rsid w:val="0009121A"/>
    <w:rsid w:val="00091979"/>
    <w:rsid w:val="00094C65"/>
    <w:rsid w:val="0009582D"/>
    <w:rsid w:val="000C4A47"/>
    <w:rsid w:val="000D05E3"/>
    <w:rsid w:val="000D580B"/>
    <w:rsid w:val="000E5CDE"/>
    <w:rsid w:val="000E6028"/>
    <w:rsid w:val="000E6BBB"/>
    <w:rsid w:val="000E6D02"/>
    <w:rsid w:val="000F1B2B"/>
    <w:rsid w:val="001017DD"/>
    <w:rsid w:val="00107C09"/>
    <w:rsid w:val="001105AA"/>
    <w:rsid w:val="00115000"/>
    <w:rsid w:val="00115E12"/>
    <w:rsid w:val="00133078"/>
    <w:rsid w:val="00147751"/>
    <w:rsid w:val="00151B57"/>
    <w:rsid w:val="001544FD"/>
    <w:rsid w:val="00154A6D"/>
    <w:rsid w:val="00156070"/>
    <w:rsid w:val="00162331"/>
    <w:rsid w:val="00162FEF"/>
    <w:rsid w:val="0016627E"/>
    <w:rsid w:val="001752EC"/>
    <w:rsid w:val="001764C5"/>
    <w:rsid w:val="00184420"/>
    <w:rsid w:val="001854B5"/>
    <w:rsid w:val="00195ECE"/>
    <w:rsid w:val="00196A4D"/>
    <w:rsid w:val="001A318A"/>
    <w:rsid w:val="001A5B9B"/>
    <w:rsid w:val="001A6383"/>
    <w:rsid w:val="001B3D3F"/>
    <w:rsid w:val="001B4753"/>
    <w:rsid w:val="001C413C"/>
    <w:rsid w:val="001C6F55"/>
    <w:rsid w:val="001D23E4"/>
    <w:rsid w:val="001E26F0"/>
    <w:rsid w:val="001F5AE5"/>
    <w:rsid w:val="0020384C"/>
    <w:rsid w:val="00205FE9"/>
    <w:rsid w:val="002115FC"/>
    <w:rsid w:val="0021607B"/>
    <w:rsid w:val="00220ED1"/>
    <w:rsid w:val="00221F6E"/>
    <w:rsid w:val="00224C8C"/>
    <w:rsid w:val="002347F7"/>
    <w:rsid w:val="00236EC0"/>
    <w:rsid w:val="00243916"/>
    <w:rsid w:val="00243DED"/>
    <w:rsid w:val="00244860"/>
    <w:rsid w:val="002742E8"/>
    <w:rsid w:val="00281EAF"/>
    <w:rsid w:val="00282E76"/>
    <w:rsid w:val="00285B53"/>
    <w:rsid w:val="00290E46"/>
    <w:rsid w:val="00296AC9"/>
    <w:rsid w:val="002B1FFE"/>
    <w:rsid w:val="002C2D1B"/>
    <w:rsid w:val="002D282C"/>
    <w:rsid w:val="002D3058"/>
    <w:rsid w:val="002D72E9"/>
    <w:rsid w:val="002E0F33"/>
    <w:rsid w:val="002E279E"/>
    <w:rsid w:val="002E51C6"/>
    <w:rsid w:val="003057E5"/>
    <w:rsid w:val="00312C6B"/>
    <w:rsid w:val="003314C1"/>
    <w:rsid w:val="003368D6"/>
    <w:rsid w:val="00355D25"/>
    <w:rsid w:val="00356691"/>
    <w:rsid w:val="0036304C"/>
    <w:rsid w:val="0036534A"/>
    <w:rsid w:val="00372FF7"/>
    <w:rsid w:val="003730A3"/>
    <w:rsid w:val="00376071"/>
    <w:rsid w:val="00377812"/>
    <w:rsid w:val="003779A4"/>
    <w:rsid w:val="00380BC1"/>
    <w:rsid w:val="00380CBC"/>
    <w:rsid w:val="003810A2"/>
    <w:rsid w:val="00384754"/>
    <w:rsid w:val="00394710"/>
    <w:rsid w:val="003A6FA6"/>
    <w:rsid w:val="003A70CF"/>
    <w:rsid w:val="003B0FA8"/>
    <w:rsid w:val="003B33B0"/>
    <w:rsid w:val="003C36C5"/>
    <w:rsid w:val="003D0656"/>
    <w:rsid w:val="003D4364"/>
    <w:rsid w:val="003E4D5C"/>
    <w:rsid w:val="003F6120"/>
    <w:rsid w:val="00410257"/>
    <w:rsid w:val="00410B30"/>
    <w:rsid w:val="00413E43"/>
    <w:rsid w:val="00422BA3"/>
    <w:rsid w:val="0042595D"/>
    <w:rsid w:val="004301D5"/>
    <w:rsid w:val="00430F4D"/>
    <w:rsid w:val="0043453A"/>
    <w:rsid w:val="004418EC"/>
    <w:rsid w:val="00442112"/>
    <w:rsid w:val="00446704"/>
    <w:rsid w:val="0044722F"/>
    <w:rsid w:val="00450D5A"/>
    <w:rsid w:val="0045123C"/>
    <w:rsid w:val="004575EB"/>
    <w:rsid w:val="00466018"/>
    <w:rsid w:val="00467728"/>
    <w:rsid w:val="00467BEF"/>
    <w:rsid w:val="004723A0"/>
    <w:rsid w:val="004877C5"/>
    <w:rsid w:val="004A1AEF"/>
    <w:rsid w:val="004A3353"/>
    <w:rsid w:val="004B2FC7"/>
    <w:rsid w:val="004D5034"/>
    <w:rsid w:val="004E1CBF"/>
    <w:rsid w:val="004F0A6A"/>
    <w:rsid w:val="004F5C89"/>
    <w:rsid w:val="004F645E"/>
    <w:rsid w:val="00506FD7"/>
    <w:rsid w:val="005103F0"/>
    <w:rsid w:val="005237D1"/>
    <w:rsid w:val="00524184"/>
    <w:rsid w:val="005301A3"/>
    <w:rsid w:val="00543750"/>
    <w:rsid w:val="00560299"/>
    <w:rsid w:val="00570DB9"/>
    <w:rsid w:val="005852E7"/>
    <w:rsid w:val="005A62FE"/>
    <w:rsid w:val="005B250C"/>
    <w:rsid w:val="005B3975"/>
    <w:rsid w:val="005B6C21"/>
    <w:rsid w:val="005C5CED"/>
    <w:rsid w:val="005D2490"/>
    <w:rsid w:val="005D5843"/>
    <w:rsid w:val="005E4C65"/>
    <w:rsid w:val="005E6187"/>
    <w:rsid w:val="005F0ED1"/>
    <w:rsid w:val="005F6647"/>
    <w:rsid w:val="00602E57"/>
    <w:rsid w:val="006046F1"/>
    <w:rsid w:val="00606EDC"/>
    <w:rsid w:val="006073DE"/>
    <w:rsid w:val="00623E4C"/>
    <w:rsid w:val="00635C7D"/>
    <w:rsid w:val="00636E69"/>
    <w:rsid w:val="00642814"/>
    <w:rsid w:val="00656EF5"/>
    <w:rsid w:val="00660332"/>
    <w:rsid w:val="006677B1"/>
    <w:rsid w:val="0067797B"/>
    <w:rsid w:val="0068348D"/>
    <w:rsid w:val="0068506A"/>
    <w:rsid w:val="00687EB0"/>
    <w:rsid w:val="00693CEE"/>
    <w:rsid w:val="006A080A"/>
    <w:rsid w:val="006A0D60"/>
    <w:rsid w:val="006A454B"/>
    <w:rsid w:val="006A58B8"/>
    <w:rsid w:val="006B188C"/>
    <w:rsid w:val="006B3754"/>
    <w:rsid w:val="006B79F5"/>
    <w:rsid w:val="006D5F5A"/>
    <w:rsid w:val="006E3362"/>
    <w:rsid w:val="006F76EB"/>
    <w:rsid w:val="0071270A"/>
    <w:rsid w:val="00713BD6"/>
    <w:rsid w:val="00714FB3"/>
    <w:rsid w:val="00733106"/>
    <w:rsid w:val="00733428"/>
    <w:rsid w:val="0074383F"/>
    <w:rsid w:val="00744AFA"/>
    <w:rsid w:val="00744D6A"/>
    <w:rsid w:val="007516EB"/>
    <w:rsid w:val="00754BB7"/>
    <w:rsid w:val="00763464"/>
    <w:rsid w:val="00773608"/>
    <w:rsid w:val="00780CA2"/>
    <w:rsid w:val="00785A85"/>
    <w:rsid w:val="007A239B"/>
    <w:rsid w:val="007B2002"/>
    <w:rsid w:val="007C5270"/>
    <w:rsid w:val="007D1088"/>
    <w:rsid w:val="007D4C30"/>
    <w:rsid w:val="007D4CE8"/>
    <w:rsid w:val="007E1C03"/>
    <w:rsid w:val="007E273C"/>
    <w:rsid w:val="007F08B2"/>
    <w:rsid w:val="007F1E98"/>
    <w:rsid w:val="007F402A"/>
    <w:rsid w:val="00814BCC"/>
    <w:rsid w:val="00822295"/>
    <w:rsid w:val="00843CFF"/>
    <w:rsid w:val="00847CC7"/>
    <w:rsid w:val="00852598"/>
    <w:rsid w:val="00860F2D"/>
    <w:rsid w:val="00876FBE"/>
    <w:rsid w:val="00880E4F"/>
    <w:rsid w:val="00887924"/>
    <w:rsid w:val="0089412C"/>
    <w:rsid w:val="008A218E"/>
    <w:rsid w:val="008B0487"/>
    <w:rsid w:val="008E5088"/>
    <w:rsid w:val="008F68DF"/>
    <w:rsid w:val="0090320F"/>
    <w:rsid w:val="009038E3"/>
    <w:rsid w:val="009042AF"/>
    <w:rsid w:val="00911FC2"/>
    <w:rsid w:val="009265D8"/>
    <w:rsid w:val="00927EC0"/>
    <w:rsid w:val="009333EE"/>
    <w:rsid w:val="00935842"/>
    <w:rsid w:val="009371C6"/>
    <w:rsid w:val="009420E0"/>
    <w:rsid w:val="00960C5C"/>
    <w:rsid w:val="00972A0A"/>
    <w:rsid w:val="00974100"/>
    <w:rsid w:val="009744D3"/>
    <w:rsid w:val="009827C6"/>
    <w:rsid w:val="0098751B"/>
    <w:rsid w:val="0099310F"/>
    <w:rsid w:val="0099603D"/>
    <w:rsid w:val="009A3D5A"/>
    <w:rsid w:val="009A6B71"/>
    <w:rsid w:val="009B5EFA"/>
    <w:rsid w:val="009C3FA2"/>
    <w:rsid w:val="009C53CB"/>
    <w:rsid w:val="009C5657"/>
    <w:rsid w:val="009D3F22"/>
    <w:rsid w:val="009E1624"/>
    <w:rsid w:val="009F1243"/>
    <w:rsid w:val="00A0039F"/>
    <w:rsid w:val="00A0322E"/>
    <w:rsid w:val="00A2203C"/>
    <w:rsid w:val="00A33F00"/>
    <w:rsid w:val="00A34FFB"/>
    <w:rsid w:val="00A40BCA"/>
    <w:rsid w:val="00A46333"/>
    <w:rsid w:val="00A6425E"/>
    <w:rsid w:val="00A66565"/>
    <w:rsid w:val="00A72C66"/>
    <w:rsid w:val="00A77018"/>
    <w:rsid w:val="00A83CD8"/>
    <w:rsid w:val="00A85FA9"/>
    <w:rsid w:val="00A977AD"/>
    <w:rsid w:val="00AA1892"/>
    <w:rsid w:val="00AB75CC"/>
    <w:rsid w:val="00AB7827"/>
    <w:rsid w:val="00AC1F5A"/>
    <w:rsid w:val="00AC7F51"/>
    <w:rsid w:val="00AD1105"/>
    <w:rsid w:val="00AE289B"/>
    <w:rsid w:val="00AE6EB6"/>
    <w:rsid w:val="00B13911"/>
    <w:rsid w:val="00B210A8"/>
    <w:rsid w:val="00B26AD2"/>
    <w:rsid w:val="00B318E9"/>
    <w:rsid w:val="00B33A87"/>
    <w:rsid w:val="00B33F84"/>
    <w:rsid w:val="00B43445"/>
    <w:rsid w:val="00B55FE0"/>
    <w:rsid w:val="00B7213D"/>
    <w:rsid w:val="00B7308B"/>
    <w:rsid w:val="00B869E8"/>
    <w:rsid w:val="00B87807"/>
    <w:rsid w:val="00BA03F7"/>
    <w:rsid w:val="00BB32A8"/>
    <w:rsid w:val="00BB480C"/>
    <w:rsid w:val="00BC0215"/>
    <w:rsid w:val="00BC2E4C"/>
    <w:rsid w:val="00BC5E50"/>
    <w:rsid w:val="00BC7240"/>
    <w:rsid w:val="00BF18B6"/>
    <w:rsid w:val="00BF1D31"/>
    <w:rsid w:val="00BF2AB0"/>
    <w:rsid w:val="00BF2AB7"/>
    <w:rsid w:val="00C02009"/>
    <w:rsid w:val="00C06067"/>
    <w:rsid w:val="00C066B9"/>
    <w:rsid w:val="00C30958"/>
    <w:rsid w:val="00C45D04"/>
    <w:rsid w:val="00C50170"/>
    <w:rsid w:val="00C52A38"/>
    <w:rsid w:val="00C65921"/>
    <w:rsid w:val="00C659EF"/>
    <w:rsid w:val="00C71834"/>
    <w:rsid w:val="00C72FE9"/>
    <w:rsid w:val="00C8440F"/>
    <w:rsid w:val="00C93A81"/>
    <w:rsid w:val="00C95F7C"/>
    <w:rsid w:val="00CA2622"/>
    <w:rsid w:val="00CA4A8E"/>
    <w:rsid w:val="00CA69C7"/>
    <w:rsid w:val="00CC3835"/>
    <w:rsid w:val="00CC3B70"/>
    <w:rsid w:val="00CF6794"/>
    <w:rsid w:val="00D0142F"/>
    <w:rsid w:val="00D1014D"/>
    <w:rsid w:val="00D158A7"/>
    <w:rsid w:val="00D218B1"/>
    <w:rsid w:val="00D22D5D"/>
    <w:rsid w:val="00D336B2"/>
    <w:rsid w:val="00D44485"/>
    <w:rsid w:val="00D524C4"/>
    <w:rsid w:val="00D5334B"/>
    <w:rsid w:val="00D67D5F"/>
    <w:rsid w:val="00D743B6"/>
    <w:rsid w:val="00D86581"/>
    <w:rsid w:val="00D943A6"/>
    <w:rsid w:val="00DB0711"/>
    <w:rsid w:val="00DB2389"/>
    <w:rsid w:val="00DB25C5"/>
    <w:rsid w:val="00DC5F71"/>
    <w:rsid w:val="00DC67B7"/>
    <w:rsid w:val="00DD28E4"/>
    <w:rsid w:val="00DF1169"/>
    <w:rsid w:val="00DF13CA"/>
    <w:rsid w:val="00DF307A"/>
    <w:rsid w:val="00DF3463"/>
    <w:rsid w:val="00E10B5D"/>
    <w:rsid w:val="00E1471C"/>
    <w:rsid w:val="00E14C86"/>
    <w:rsid w:val="00E2791A"/>
    <w:rsid w:val="00E33728"/>
    <w:rsid w:val="00E33733"/>
    <w:rsid w:val="00E43789"/>
    <w:rsid w:val="00E45D83"/>
    <w:rsid w:val="00E7448F"/>
    <w:rsid w:val="00E939F5"/>
    <w:rsid w:val="00EA028D"/>
    <w:rsid w:val="00EB5E21"/>
    <w:rsid w:val="00EB6A59"/>
    <w:rsid w:val="00EC0CDF"/>
    <w:rsid w:val="00EC63DD"/>
    <w:rsid w:val="00ED5248"/>
    <w:rsid w:val="00ED5D50"/>
    <w:rsid w:val="00ED6D2F"/>
    <w:rsid w:val="00EF06FA"/>
    <w:rsid w:val="00EF2A77"/>
    <w:rsid w:val="00F0368D"/>
    <w:rsid w:val="00F30400"/>
    <w:rsid w:val="00F345DF"/>
    <w:rsid w:val="00F3551F"/>
    <w:rsid w:val="00F35957"/>
    <w:rsid w:val="00F4088C"/>
    <w:rsid w:val="00F47C10"/>
    <w:rsid w:val="00F779BA"/>
    <w:rsid w:val="00F861CE"/>
    <w:rsid w:val="00F87BD0"/>
    <w:rsid w:val="00F92FD9"/>
    <w:rsid w:val="00FA41C3"/>
    <w:rsid w:val="00FB5614"/>
    <w:rsid w:val="00FC1906"/>
    <w:rsid w:val="00FE1222"/>
    <w:rsid w:val="00FE3840"/>
    <w:rsid w:val="00FF1F8C"/>
    <w:rsid w:val="00FF6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B634B1"/>
  <w15:docId w15:val="{38F5330F-EFE5-4107-A5CA-CF1110B2F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0"/>
      <w:lang w:val="en-US"/>
    </w:rPr>
  </w:style>
  <w:style w:type="paragraph" w:styleId="Heading1">
    <w:name w:val="heading 1"/>
    <w:basedOn w:val="Normal"/>
    <w:next w:val="Normal"/>
    <w:link w:val="Heading1Char"/>
    <w:qFormat/>
    <w:locked/>
    <w:rsid w:val="00162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locked/>
    <w:rsid w:val="000D580B"/>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link w:val="Heading4Char"/>
    <w:uiPriority w:val="9"/>
    <w:qFormat/>
    <w:locked/>
    <w:rsid w:val="00AC1F5A"/>
    <w:pPr>
      <w:spacing w:before="100" w:beforeAutospacing="1" w:after="100" w:afterAutospacing="1"/>
      <w:outlineLvl w:val="3"/>
    </w:pPr>
    <w:rPr>
      <w:rFonts w:ascii="Times New Roman" w:hAnsi="Times New Roman"/>
      <w:b/>
      <w:bCs/>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locked/>
    <w:rPr>
      <w:rFonts w:ascii="Tahoma" w:hAnsi="Tahoma" w:cs="Tahoma"/>
      <w:sz w:val="16"/>
      <w:szCs w:val="16"/>
      <w:lang w:eastAsia="en-GB"/>
    </w:rPr>
  </w:style>
  <w:style w:type="paragraph" w:styleId="ListParagraph">
    <w:name w:val="List Paragraph"/>
    <w:basedOn w:val="Normal"/>
    <w:link w:val="ListParagraphChar"/>
    <w:uiPriority w:val="34"/>
    <w:qFormat/>
    <w:pPr>
      <w:ind w:left="720"/>
      <w:contextualSpacing/>
    </w:pPr>
  </w:style>
  <w:style w:type="character" w:customStyle="1" w:styleId="variant">
    <w:name w:val="variant"/>
    <w:basedOn w:val="DefaultParagraphFont"/>
  </w:style>
  <w:style w:type="paragraph" w:customStyle="1" w:styleId="DecimalAligned">
    <w:name w:val="Decimal Aligned"/>
    <w:basedOn w:val="Normal"/>
    <w:uiPriority w:val="40"/>
    <w:qFormat/>
    <w:pPr>
      <w:tabs>
        <w:tab w:val="decimal" w:pos="360"/>
      </w:tabs>
      <w:spacing w:after="200" w:line="276" w:lineRule="auto"/>
    </w:pPr>
    <w:rPr>
      <w:rFonts w:asciiTheme="minorHAnsi" w:eastAsiaTheme="minorHAnsi" w:hAnsiTheme="minorHAnsi" w:cstheme="minorBidi"/>
      <w:sz w:val="22"/>
      <w:szCs w:val="22"/>
      <w:lang w:eastAsia="ja-JP"/>
    </w:rPr>
  </w:style>
  <w:style w:type="paragraph" w:styleId="FootnoteText">
    <w:name w:val="footnote text"/>
    <w:basedOn w:val="Normal"/>
    <w:link w:val="FootnoteTextChar"/>
    <w:uiPriority w:val="99"/>
    <w:unhideWhenUsed/>
    <w:rPr>
      <w:rFonts w:asciiTheme="minorHAnsi" w:eastAsiaTheme="minorEastAsia" w:hAnsiTheme="minorHAnsi" w:cstheme="minorBidi"/>
      <w:sz w:val="20"/>
      <w:lang w:eastAsia="ja-JP"/>
    </w:rPr>
  </w:style>
  <w:style w:type="character" w:customStyle="1" w:styleId="FootnoteTextChar">
    <w:name w:val="Footnote Text Char"/>
    <w:basedOn w:val="DefaultParagraphFont"/>
    <w:link w:val="FootnoteText"/>
    <w:uiPriority w:val="99"/>
    <w:rPr>
      <w:rFonts w:asciiTheme="minorHAnsi" w:eastAsiaTheme="minorEastAsia" w:hAnsiTheme="minorHAnsi" w:cstheme="minorBidi"/>
      <w:sz w:val="20"/>
      <w:szCs w:val="20"/>
      <w:lang w:val="en-US" w:eastAsia="ja-JP"/>
    </w:rPr>
  </w:style>
  <w:style w:type="character" w:styleId="SubtleEmphasis">
    <w:name w:val="Subtle Emphasis"/>
    <w:basedOn w:val="DefaultParagraphFont"/>
    <w:uiPriority w:val="19"/>
    <w:qFormat/>
    <w:rPr>
      <w:i/>
      <w:iCs/>
      <w:color w:val="7F7F7F" w:themeColor="text1" w:themeTint="80"/>
    </w:rPr>
  </w:style>
  <w:style w:type="table" w:styleId="LightShading-Accent1">
    <w:name w:val="Light Shading Accent 1"/>
    <w:basedOn w:val="TableNormal"/>
    <w:uiPriority w:val="60"/>
    <w:rPr>
      <w:rFonts w:asciiTheme="minorHAnsi" w:eastAsiaTheme="minorEastAsia" w:hAnsiTheme="minorHAnsi" w:cstheme="minorBidi"/>
      <w:color w:val="365F91" w:themeColor="accent1" w:themeShade="BF"/>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leGrid">
    <w:name w:val="Table Grid"/>
    <w:basedOn w:val="TableNormal"/>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82E76"/>
    <w:rPr>
      <w:rFonts w:ascii="Arial" w:hAnsi="Arial"/>
      <w:sz w:val="24"/>
      <w:szCs w:val="20"/>
      <w:lang w:val="en-US"/>
    </w:rPr>
  </w:style>
  <w:style w:type="character" w:customStyle="1" w:styleId="Heading4Char">
    <w:name w:val="Heading 4 Char"/>
    <w:basedOn w:val="DefaultParagraphFont"/>
    <w:link w:val="Heading4"/>
    <w:uiPriority w:val="9"/>
    <w:rsid w:val="00AC1F5A"/>
    <w:rPr>
      <w:b/>
      <w:bCs/>
      <w:sz w:val="24"/>
      <w:szCs w:val="24"/>
    </w:rPr>
  </w:style>
  <w:style w:type="paragraph" w:styleId="NormalWeb">
    <w:name w:val="Normal (Web)"/>
    <w:basedOn w:val="Normal"/>
    <w:uiPriority w:val="99"/>
    <w:unhideWhenUsed/>
    <w:rsid w:val="00AC1F5A"/>
    <w:pPr>
      <w:spacing w:before="100" w:beforeAutospacing="1" w:after="100" w:afterAutospacing="1"/>
    </w:pPr>
    <w:rPr>
      <w:rFonts w:ascii="Times New Roman" w:hAnsi="Times New Roman"/>
      <w:szCs w:val="24"/>
      <w:lang w:val="en-GB"/>
    </w:rPr>
  </w:style>
  <w:style w:type="character" w:styleId="Emphasis">
    <w:name w:val="Emphasis"/>
    <w:basedOn w:val="DefaultParagraphFont"/>
    <w:uiPriority w:val="20"/>
    <w:qFormat/>
    <w:locked/>
    <w:rsid w:val="003810A2"/>
    <w:rPr>
      <w:i/>
      <w:iCs/>
    </w:rPr>
  </w:style>
  <w:style w:type="character" w:customStyle="1" w:styleId="Heading1Char">
    <w:name w:val="Heading 1 Char"/>
    <w:basedOn w:val="DefaultParagraphFont"/>
    <w:link w:val="Heading1"/>
    <w:rsid w:val="00162331"/>
    <w:rPr>
      <w:rFonts w:asciiTheme="majorHAnsi" w:eastAsiaTheme="majorEastAsia" w:hAnsiTheme="majorHAnsi" w:cstheme="majorBidi"/>
      <w:b/>
      <w:bCs/>
      <w:color w:val="365F91" w:themeColor="accent1" w:themeShade="BF"/>
      <w:sz w:val="28"/>
      <w:szCs w:val="28"/>
      <w:lang w:val="en-US"/>
    </w:rPr>
  </w:style>
  <w:style w:type="character" w:styleId="FollowedHyperlink">
    <w:name w:val="FollowedHyperlink"/>
    <w:basedOn w:val="DefaultParagraphFont"/>
    <w:uiPriority w:val="99"/>
    <w:semiHidden/>
    <w:unhideWhenUsed/>
    <w:rsid w:val="002B1FFE"/>
    <w:rPr>
      <w:color w:val="800080" w:themeColor="followedHyperlink"/>
      <w:u w:val="single"/>
    </w:rPr>
  </w:style>
  <w:style w:type="character" w:customStyle="1" w:styleId="normaltextrun">
    <w:name w:val="normaltextrun"/>
    <w:basedOn w:val="DefaultParagraphFont"/>
    <w:rsid w:val="00A0039F"/>
  </w:style>
  <w:style w:type="paragraph" w:customStyle="1" w:styleId="xmsonormal">
    <w:name w:val="x_msonormal"/>
    <w:basedOn w:val="Normal"/>
    <w:uiPriority w:val="99"/>
    <w:rsid w:val="00A0039F"/>
    <w:rPr>
      <w:rFonts w:ascii="Calibri" w:eastAsiaTheme="minorHAnsi" w:hAnsi="Calibri"/>
      <w:sz w:val="22"/>
      <w:szCs w:val="22"/>
      <w:lang w:val="en-GB"/>
    </w:rPr>
  </w:style>
  <w:style w:type="table" w:customStyle="1" w:styleId="TableGrid1">
    <w:name w:val="Table Grid1"/>
    <w:basedOn w:val="TableNormal"/>
    <w:next w:val="TableGrid"/>
    <w:uiPriority w:val="39"/>
    <w:rsid w:val="009265D8"/>
    <w:rPr>
      <w:rFonts w:asciiTheme="minorHAnsi" w:eastAsiaTheme="minorHAnsi" w:hAnsiTheme="minorHAnsi" w:cstheme="minorBid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xmsonormal">
    <w:name w:val="x_xxxmsonormal"/>
    <w:basedOn w:val="Normal"/>
    <w:rsid w:val="0071270A"/>
    <w:pPr>
      <w:spacing w:before="100" w:beforeAutospacing="1" w:after="100" w:afterAutospacing="1"/>
    </w:pPr>
    <w:rPr>
      <w:rFonts w:ascii="Times New Roman" w:hAnsi="Times New Roman"/>
      <w:szCs w:val="24"/>
      <w:lang w:val="en-GB"/>
    </w:rPr>
  </w:style>
  <w:style w:type="character" w:customStyle="1" w:styleId="marku2x94iw6b">
    <w:name w:val="marku2x94iw6b"/>
    <w:basedOn w:val="DefaultParagraphFont"/>
    <w:rsid w:val="0071270A"/>
  </w:style>
  <w:style w:type="character" w:customStyle="1" w:styleId="markv0350zmui">
    <w:name w:val="markv0350zmui"/>
    <w:basedOn w:val="DefaultParagraphFont"/>
    <w:rsid w:val="0071270A"/>
  </w:style>
  <w:style w:type="character" w:customStyle="1" w:styleId="mark12nnmvtzr">
    <w:name w:val="mark12nnmvtzr"/>
    <w:basedOn w:val="DefaultParagraphFont"/>
    <w:rsid w:val="0071270A"/>
  </w:style>
  <w:style w:type="character" w:customStyle="1" w:styleId="contentpasted0">
    <w:name w:val="contentpasted0"/>
    <w:basedOn w:val="DefaultParagraphFont"/>
    <w:rsid w:val="00290E46"/>
  </w:style>
  <w:style w:type="character" w:customStyle="1" w:styleId="ListParagraphChar">
    <w:name w:val="List Paragraph Char"/>
    <w:link w:val="ListParagraph"/>
    <w:uiPriority w:val="34"/>
    <w:locked/>
    <w:rsid w:val="005D5843"/>
    <w:rPr>
      <w:rFonts w:ascii="Arial" w:hAnsi="Arial"/>
      <w:sz w:val="24"/>
      <w:szCs w:val="20"/>
      <w:lang w:val="en-US"/>
    </w:rPr>
  </w:style>
  <w:style w:type="character" w:styleId="Strong">
    <w:name w:val="Strong"/>
    <w:basedOn w:val="DefaultParagraphFont"/>
    <w:uiPriority w:val="22"/>
    <w:qFormat/>
    <w:locked/>
    <w:rsid w:val="00195ECE"/>
    <w:rPr>
      <w:b/>
      <w:bCs/>
    </w:rPr>
  </w:style>
  <w:style w:type="character" w:customStyle="1" w:styleId="Heading3Char">
    <w:name w:val="Heading 3 Char"/>
    <w:basedOn w:val="DefaultParagraphFont"/>
    <w:link w:val="Heading3"/>
    <w:semiHidden/>
    <w:rsid w:val="000D580B"/>
    <w:rPr>
      <w:rFonts w:asciiTheme="majorHAnsi" w:eastAsiaTheme="majorEastAsia" w:hAnsiTheme="majorHAnsi" w:cstheme="majorBidi"/>
      <w:color w:val="243F60" w:themeColor="accent1" w:themeShade="7F"/>
      <w:sz w:val="24"/>
      <w:szCs w:val="24"/>
      <w:lang w:val="en-US"/>
    </w:rPr>
  </w:style>
  <w:style w:type="paragraph" w:customStyle="1" w:styleId="odd">
    <w:name w:val="odd"/>
    <w:basedOn w:val="Normal"/>
    <w:rsid w:val="000D580B"/>
    <w:pPr>
      <w:spacing w:before="100" w:beforeAutospacing="1" w:after="100" w:afterAutospacing="1"/>
    </w:pPr>
    <w:rPr>
      <w:rFonts w:ascii="Times New Roman" w:hAnsi="Times New Roman"/>
      <w:szCs w:val="24"/>
      <w:lang w:val="en-GB"/>
    </w:rPr>
  </w:style>
  <w:style w:type="paragraph" w:customStyle="1" w:styleId="even">
    <w:name w:val="even"/>
    <w:basedOn w:val="Normal"/>
    <w:rsid w:val="000D580B"/>
    <w:pPr>
      <w:spacing w:before="100" w:beforeAutospacing="1" w:after="100" w:afterAutospacing="1"/>
    </w:pPr>
    <w:rPr>
      <w:rFonts w:ascii="Times New Roman" w:hAnsi="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73768">
      <w:bodyDiv w:val="1"/>
      <w:marLeft w:val="0"/>
      <w:marRight w:val="0"/>
      <w:marTop w:val="0"/>
      <w:marBottom w:val="0"/>
      <w:divBdr>
        <w:top w:val="none" w:sz="0" w:space="0" w:color="auto"/>
        <w:left w:val="none" w:sz="0" w:space="0" w:color="auto"/>
        <w:bottom w:val="none" w:sz="0" w:space="0" w:color="auto"/>
        <w:right w:val="none" w:sz="0" w:space="0" w:color="auto"/>
      </w:divBdr>
    </w:div>
    <w:div w:id="192573349">
      <w:bodyDiv w:val="1"/>
      <w:marLeft w:val="0"/>
      <w:marRight w:val="0"/>
      <w:marTop w:val="0"/>
      <w:marBottom w:val="0"/>
      <w:divBdr>
        <w:top w:val="none" w:sz="0" w:space="0" w:color="auto"/>
        <w:left w:val="none" w:sz="0" w:space="0" w:color="auto"/>
        <w:bottom w:val="none" w:sz="0" w:space="0" w:color="auto"/>
        <w:right w:val="none" w:sz="0" w:space="0" w:color="auto"/>
      </w:divBdr>
    </w:div>
    <w:div w:id="585505406">
      <w:bodyDiv w:val="1"/>
      <w:marLeft w:val="0"/>
      <w:marRight w:val="0"/>
      <w:marTop w:val="0"/>
      <w:marBottom w:val="0"/>
      <w:divBdr>
        <w:top w:val="none" w:sz="0" w:space="0" w:color="auto"/>
        <w:left w:val="none" w:sz="0" w:space="0" w:color="auto"/>
        <w:bottom w:val="none" w:sz="0" w:space="0" w:color="auto"/>
        <w:right w:val="none" w:sz="0" w:space="0" w:color="auto"/>
      </w:divBdr>
    </w:div>
    <w:div w:id="605116635">
      <w:bodyDiv w:val="1"/>
      <w:marLeft w:val="0"/>
      <w:marRight w:val="0"/>
      <w:marTop w:val="0"/>
      <w:marBottom w:val="0"/>
      <w:divBdr>
        <w:top w:val="none" w:sz="0" w:space="0" w:color="auto"/>
        <w:left w:val="none" w:sz="0" w:space="0" w:color="auto"/>
        <w:bottom w:val="none" w:sz="0" w:space="0" w:color="auto"/>
        <w:right w:val="none" w:sz="0" w:space="0" w:color="auto"/>
      </w:divBdr>
      <w:divsChild>
        <w:div w:id="1473450663">
          <w:marLeft w:val="0"/>
          <w:marRight w:val="0"/>
          <w:marTop w:val="0"/>
          <w:marBottom w:val="0"/>
          <w:divBdr>
            <w:top w:val="none" w:sz="0" w:space="0" w:color="auto"/>
            <w:left w:val="none" w:sz="0" w:space="0" w:color="auto"/>
            <w:bottom w:val="none" w:sz="0" w:space="0" w:color="auto"/>
            <w:right w:val="none" w:sz="0" w:space="0" w:color="auto"/>
          </w:divBdr>
          <w:divsChild>
            <w:div w:id="1752190200">
              <w:marLeft w:val="1368"/>
              <w:marRight w:val="0"/>
              <w:marTop w:val="0"/>
              <w:marBottom w:val="0"/>
              <w:divBdr>
                <w:top w:val="none" w:sz="0" w:space="0" w:color="auto"/>
                <w:left w:val="none" w:sz="0" w:space="0" w:color="auto"/>
                <w:bottom w:val="none" w:sz="0" w:space="0" w:color="auto"/>
                <w:right w:val="none" w:sz="0" w:space="0" w:color="auto"/>
              </w:divBdr>
              <w:divsChild>
                <w:div w:id="1080711177">
                  <w:marLeft w:val="0"/>
                  <w:marRight w:val="0"/>
                  <w:marTop w:val="0"/>
                  <w:marBottom w:val="0"/>
                  <w:divBdr>
                    <w:top w:val="none" w:sz="0" w:space="0" w:color="auto"/>
                    <w:left w:val="none" w:sz="0" w:space="0" w:color="auto"/>
                    <w:bottom w:val="none" w:sz="0" w:space="0" w:color="auto"/>
                    <w:right w:val="none" w:sz="0" w:space="0" w:color="auto"/>
                  </w:divBdr>
                  <w:divsChild>
                    <w:div w:id="1513645291">
                      <w:marLeft w:val="0"/>
                      <w:marRight w:val="0"/>
                      <w:marTop w:val="0"/>
                      <w:marBottom w:val="0"/>
                      <w:divBdr>
                        <w:top w:val="none" w:sz="0" w:space="0" w:color="auto"/>
                        <w:left w:val="none" w:sz="0" w:space="0" w:color="auto"/>
                        <w:bottom w:val="none" w:sz="0" w:space="0" w:color="auto"/>
                        <w:right w:val="none" w:sz="0" w:space="0" w:color="auto"/>
                      </w:divBdr>
                      <w:divsChild>
                        <w:div w:id="198511452">
                          <w:marLeft w:val="0"/>
                          <w:marRight w:val="0"/>
                          <w:marTop w:val="0"/>
                          <w:marBottom w:val="0"/>
                          <w:divBdr>
                            <w:top w:val="none" w:sz="0" w:space="0" w:color="auto"/>
                            <w:left w:val="none" w:sz="0" w:space="0" w:color="auto"/>
                            <w:bottom w:val="none" w:sz="0" w:space="0" w:color="auto"/>
                            <w:right w:val="none" w:sz="0" w:space="0" w:color="auto"/>
                          </w:divBdr>
                          <w:divsChild>
                            <w:div w:id="7471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729059">
          <w:marLeft w:val="0"/>
          <w:marRight w:val="0"/>
          <w:marTop w:val="0"/>
          <w:marBottom w:val="0"/>
          <w:divBdr>
            <w:top w:val="none" w:sz="0" w:space="0" w:color="auto"/>
            <w:left w:val="none" w:sz="0" w:space="0" w:color="auto"/>
            <w:bottom w:val="none" w:sz="0" w:space="0" w:color="auto"/>
            <w:right w:val="none" w:sz="0" w:space="0" w:color="auto"/>
          </w:divBdr>
        </w:div>
      </w:divsChild>
    </w:div>
    <w:div w:id="613098026">
      <w:bodyDiv w:val="1"/>
      <w:marLeft w:val="0"/>
      <w:marRight w:val="0"/>
      <w:marTop w:val="0"/>
      <w:marBottom w:val="0"/>
      <w:divBdr>
        <w:top w:val="none" w:sz="0" w:space="0" w:color="auto"/>
        <w:left w:val="none" w:sz="0" w:space="0" w:color="auto"/>
        <w:bottom w:val="none" w:sz="0" w:space="0" w:color="auto"/>
        <w:right w:val="none" w:sz="0" w:space="0" w:color="auto"/>
      </w:divBdr>
    </w:div>
    <w:div w:id="632295343">
      <w:bodyDiv w:val="1"/>
      <w:marLeft w:val="0"/>
      <w:marRight w:val="0"/>
      <w:marTop w:val="0"/>
      <w:marBottom w:val="0"/>
      <w:divBdr>
        <w:top w:val="none" w:sz="0" w:space="0" w:color="auto"/>
        <w:left w:val="none" w:sz="0" w:space="0" w:color="auto"/>
        <w:bottom w:val="none" w:sz="0" w:space="0" w:color="auto"/>
        <w:right w:val="none" w:sz="0" w:space="0" w:color="auto"/>
      </w:divBdr>
    </w:div>
    <w:div w:id="640037109">
      <w:bodyDiv w:val="1"/>
      <w:marLeft w:val="0"/>
      <w:marRight w:val="0"/>
      <w:marTop w:val="0"/>
      <w:marBottom w:val="0"/>
      <w:divBdr>
        <w:top w:val="none" w:sz="0" w:space="0" w:color="auto"/>
        <w:left w:val="none" w:sz="0" w:space="0" w:color="auto"/>
        <w:bottom w:val="none" w:sz="0" w:space="0" w:color="auto"/>
        <w:right w:val="none" w:sz="0" w:space="0" w:color="auto"/>
      </w:divBdr>
    </w:div>
    <w:div w:id="649987208">
      <w:bodyDiv w:val="1"/>
      <w:marLeft w:val="0"/>
      <w:marRight w:val="0"/>
      <w:marTop w:val="0"/>
      <w:marBottom w:val="0"/>
      <w:divBdr>
        <w:top w:val="none" w:sz="0" w:space="0" w:color="auto"/>
        <w:left w:val="none" w:sz="0" w:space="0" w:color="auto"/>
        <w:bottom w:val="none" w:sz="0" w:space="0" w:color="auto"/>
        <w:right w:val="none" w:sz="0" w:space="0" w:color="auto"/>
      </w:divBdr>
    </w:div>
    <w:div w:id="715278892">
      <w:bodyDiv w:val="1"/>
      <w:marLeft w:val="0"/>
      <w:marRight w:val="0"/>
      <w:marTop w:val="0"/>
      <w:marBottom w:val="0"/>
      <w:divBdr>
        <w:top w:val="none" w:sz="0" w:space="0" w:color="auto"/>
        <w:left w:val="none" w:sz="0" w:space="0" w:color="auto"/>
        <w:bottom w:val="none" w:sz="0" w:space="0" w:color="auto"/>
        <w:right w:val="none" w:sz="0" w:space="0" w:color="auto"/>
      </w:divBdr>
    </w:div>
    <w:div w:id="1250769253">
      <w:bodyDiv w:val="1"/>
      <w:marLeft w:val="0"/>
      <w:marRight w:val="0"/>
      <w:marTop w:val="0"/>
      <w:marBottom w:val="0"/>
      <w:divBdr>
        <w:top w:val="none" w:sz="0" w:space="0" w:color="auto"/>
        <w:left w:val="none" w:sz="0" w:space="0" w:color="auto"/>
        <w:bottom w:val="none" w:sz="0" w:space="0" w:color="auto"/>
        <w:right w:val="none" w:sz="0" w:space="0" w:color="auto"/>
      </w:divBdr>
      <w:divsChild>
        <w:div w:id="355278829">
          <w:marLeft w:val="0"/>
          <w:marRight w:val="0"/>
          <w:marTop w:val="0"/>
          <w:marBottom w:val="0"/>
          <w:divBdr>
            <w:top w:val="none" w:sz="0" w:space="0" w:color="auto"/>
            <w:left w:val="none" w:sz="0" w:space="0" w:color="auto"/>
            <w:bottom w:val="none" w:sz="0" w:space="0" w:color="auto"/>
            <w:right w:val="none" w:sz="0" w:space="0" w:color="auto"/>
          </w:divBdr>
        </w:div>
        <w:div w:id="1639646244">
          <w:marLeft w:val="0"/>
          <w:marRight w:val="0"/>
          <w:marTop w:val="0"/>
          <w:marBottom w:val="0"/>
          <w:divBdr>
            <w:top w:val="none" w:sz="0" w:space="0" w:color="auto"/>
            <w:left w:val="none" w:sz="0" w:space="0" w:color="auto"/>
            <w:bottom w:val="none" w:sz="0" w:space="0" w:color="auto"/>
            <w:right w:val="none" w:sz="0" w:space="0" w:color="auto"/>
          </w:divBdr>
        </w:div>
        <w:div w:id="1074474569">
          <w:marLeft w:val="0"/>
          <w:marRight w:val="0"/>
          <w:marTop w:val="0"/>
          <w:marBottom w:val="0"/>
          <w:divBdr>
            <w:top w:val="none" w:sz="0" w:space="0" w:color="auto"/>
            <w:left w:val="none" w:sz="0" w:space="0" w:color="auto"/>
            <w:bottom w:val="none" w:sz="0" w:space="0" w:color="auto"/>
            <w:right w:val="none" w:sz="0" w:space="0" w:color="auto"/>
          </w:divBdr>
          <w:divsChild>
            <w:div w:id="148334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852076">
      <w:bodyDiv w:val="1"/>
      <w:marLeft w:val="0"/>
      <w:marRight w:val="0"/>
      <w:marTop w:val="0"/>
      <w:marBottom w:val="0"/>
      <w:divBdr>
        <w:top w:val="none" w:sz="0" w:space="0" w:color="auto"/>
        <w:left w:val="none" w:sz="0" w:space="0" w:color="auto"/>
        <w:bottom w:val="none" w:sz="0" w:space="0" w:color="auto"/>
        <w:right w:val="none" w:sz="0" w:space="0" w:color="auto"/>
      </w:divBdr>
    </w:div>
    <w:div w:id="1358195412">
      <w:bodyDiv w:val="1"/>
      <w:marLeft w:val="0"/>
      <w:marRight w:val="0"/>
      <w:marTop w:val="0"/>
      <w:marBottom w:val="0"/>
      <w:divBdr>
        <w:top w:val="none" w:sz="0" w:space="0" w:color="auto"/>
        <w:left w:val="none" w:sz="0" w:space="0" w:color="auto"/>
        <w:bottom w:val="none" w:sz="0" w:space="0" w:color="auto"/>
        <w:right w:val="none" w:sz="0" w:space="0" w:color="auto"/>
      </w:divBdr>
      <w:divsChild>
        <w:div w:id="1926837450">
          <w:marLeft w:val="0"/>
          <w:marRight w:val="0"/>
          <w:marTop w:val="0"/>
          <w:marBottom w:val="0"/>
          <w:divBdr>
            <w:top w:val="none" w:sz="0" w:space="0" w:color="auto"/>
            <w:left w:val="none" w:sz="0" w:space="0" w:color="auto"/>
            <w:bottom w:val="none" w:sz="0" w:space="0" w:color="auto"/>
            <w:right w:val="none" w:sz="0" w:space="0" w:color="auto"/>
          </w:divBdr>
        </w:div>
        <w:div w:id="1019698776">
          <w:marLeft w:val="0"/>
          <w:marRight w:val="0"/>
          <w:marTop w:val="0"/>
          <w:marBottom w:val="0"/>
          <w:divBdr>
            <w:top w:val="none" w:sz="0" w:space="0" w:color="auto"/>
            <w:left w:val="none" w:sz="0" w:space="0" w:color="auto"/>
            <w:bottom w:val="none" w:sz="0" w:space="0" w:color="auto"/>
            <w:right w:val="none" w:sz="0" w:space="0" w:color="auto"/>
          </w:divBdr>
        </w:div>
        <w:div w:id="5446497">
          <w:marLeft w:val="0"/>
          <w:marRight w:val="0"/>
          <w:marTop w:val="0"/>
          <w:marBottom w:val="0"/>
          <w:divBdr>
            <w:top w:val="none" w:sz="0" w:space="0" w:color="auto"/>
            <w:left w:val="none" w:sz="0" w:space="0" w:color="auto"/>
            <w:bottom w:val="none" w:sz="0" w:space="0" w:color="auto"/>
            <w:right w:val="none" w:sz="0" w:space="0" w:color="auto"/>
          </w:divBdr>
        </w:div>
        <w:div w:id="1731734272">
          <w:marLeft w:val="0"/>
          <w:marRight w:val="0"/>
          <w:marTop w:val="0"/>
          <w:marBottom w:val="0"/>
          <w:divBdr>
            <w:top w:val="none" w:sz="0" w:space="0" w:color="auto"/>
            <w:left w:val="none" w:sz="0" w:space="0" w:color="auto"/>
            <w:bottom w:val="none" w:sz="0" w:space="0" w:color="auto"/>
            <w:right w:val="none" w:sz="0" w:space="0" w:color="auto"/>
          </w:divBdr>
        </w:div>
        <w:div w:id="1030493153">
          <w:marLeft w:val="0"/>
          <w:marRight w:val="0"/>
          <w:marTop w:val="0"/>
          <w:marBottom w:val="0"/>
          <w:divBdr>
            <w:top w:val="none" w:sz="0" w:space="0" w:color="auto"/>
            <w:left w:val="none" w:sz="0" w:space="0" w:color="auto"/>
            <w:bottom w:val="none" w:sz="0" w:space="0" w:color="auto"/>
            <w:right w:val="none" w:sz="0" w:space="0" w:color="auto"/>
          </w:divBdr>
        </w:div>
        <w:div w:id="559286782">
          <w:marLeft w:val="0"/>
          <w:marRight w:val="0"/>
          <w:marTop w:val="0"/>
          <w:marBottom w:val="0"/>
          <w:divBdr>
            <w:top w:val="none" w:sz="0" w:space="0" w:color="auto"/>
            <w:left w:val="none" w:sz="0" w:space="0" w:color="auto"/>
            <w:bottom w:val="none" w:sz="0" w:space="0" w:color="auto"/>
            <w:right w:val="none" w:sz="0" w:space="0" w:color="auto"/>
          </w:divBdr>
        </w:div>
      </w:divsChild>
    </w:div>
    <w:div w:id="1360424681">
      <w:bodyDiv w:val="1"/>
      <w:marLeft w:val="0"/>
      <w:marRight w:val="0"/>
      <w:marTop w:val="0"/>
      <w:marBottom w:val="0"/>
      <w:divBdr>
        <w:top w:val="none" w:sz="0" w:space="0" w:color="auto"/>
        <w:left w:val="none" w:sz="0" w:space="0" w:color="auto"/>
        <w:bottom w:val="none" w:sz="0" w:space="0" w:color="auto"/>
        <w:right w:val="none" w:sz="0" w:space="0" w:color="auto"/>
      </w:divBdr>
    </w:div>
    <w:div w:id="1412657002">
      <w:bodyDiv w:val="1"/>
      <w:marLeft w:val="0"/>
      <w:marRight w:val="0"/>
      <w:marTop w:val="0"/>
      <w:marBottom w:val="0"/>
      <w:divBdr>
        <w:top w:val="none" w:sz="0" w:space="0" w:color="auto"/>
        <w:left w:val="none" w:sz="0" w:space="0" w:color="auto"/>
        <w:bottom w:val="none" w:sz="0" w:space="0" w:color="auto"/>
        <w:right w:val="none" w:sz="0" w:space="0" w:color="auto"/>
      </w:divBdr>
    </w:div>
    <w:div w:id="1499269238">
      <w:bodyDiv w:val="1"/>
      <w:marLeft w:val="0"/>
      <w:marRight w:val="0"/>
      <w:marTop w:val="0"/>
      <w:marBottom w:val="0"/>
      <w:divBdr>
        <w:top w:val="none" w:sz="0" w:space="0" w:color="auto"/>
        <w:left w:val="none" w:sz="0" w:space="0" w:color="auto"/>
        <w:bottom w:val="none" w:sz="0" w:space="0" w:color="auto"/>
        <w:right w:val="none" w:sz="0" w:space="0" w:color="auto"/>
      </w:divBdr>
      <w:divsChild>
        <w:div w:id="201285978">
          <w:marLeft w:val="300"/>
          <w:marRight w:val="300"/>
          <w:marTop w:val="0"/>
          <w:marBottom w:val="0"/>
          <w:divBdr>
            <w:top w:val="none" w:sz="0" w:space="0" w:color="auto"/>
            <w:left w:val="none" w:sz="0" w:space="0" w:color="auto"/>
            <w:bottom w:val="none" w:sz="0" w:space="0" w:color="auto"/>
            <w:right w:val="none" w:sz="0" w:space="0" w:color="auto"/>
          </w:divBdr>
        </w:div>
        <w:div w:id="1790319928">
          <w:marLeft w:val="300"/>
          <w:marRight w:val="300"/>
          <w:marTop w:val="0"/>
          <w:marBottom w:val="0"/>
          <w:divBdr>
            <w:top w:val="none" w:sz="0" w:space="0" w:color="auto"/>
            <w:left w:val="none" w:sz="0" w:space="0" w:color="auto"/>
            <w:bottom w:val="none" w:sz="0" w:space="0" w:color="auto"/>
            <w:right w:val="none" w:sz="0" w:space="0" w:color="auto"/>
          </w:divBdr>
        </w:div>
      </w:divsChild>
    </w:div>
    <w:div w:id="1736202138">
      <w:bodyDiv w:val="1"/>
      <w:marLeft w:val="0"/>
      <w:marRight w:val="0"/>
      <w:marTop w:val="0"/>
      <w:marBottom w:val="0"/>
      <w:divBdr>
        <w:top w:val="none" w:sz="0" w:space="0" w:color="auto"/>
        <w:left w:val="none" w:sz="0" w:space="0" w:color="auto"/>
        <w:bottom w:val="none" w:sz="0" w:space="0" w:color="auto"/>
        <w:right w:val="none" w:sz="0" w:space="0" w:color="auto"/>
      </w:divBdr>
    </w:div>
    <w:div w:id="1780445109">
      <w:bodyDiv w:val="1"/>
      <w:marLeft w:val="0"/>
      <w:marRight w:val="0"/>
      <w:marTop w:val="0"/>
      <w:marBottom w:val="0"/>
      <w:divBdr>
        <w:top w:val="none" w:sz="0" w:space="0" w:color="auto"/>
        <w:left w:val="none" w:sz="0" w:space="0" w:color="auto"/>
        <w:bottom w:val="none" w:sz="0" w:space="0" w:color="auto"/>
        <w:right w:val="none" w:sz="0" w:space="0" w:color="auto"/>
      </w:divBdr>
    </w:div>
    <w:div w:id="1911846226">
      <w:bodyDiv w:val="1"/>
      <w:marLeft w:val="0"/>
      <w:marRight w:val="0"/>
      <w:marTop w:val="0"/>
      <w:marBottom w:val="0"/>
      <w:divBdr>
        <w:top w:val="none" w:sz="0" w:space="0" w:color="auto"/>
        <w:left w:val="none" w:sz="0" w:space="0" w:color="auto"/>
        <w:bottom w:val="none" w:sz="0" w:space="0" w:color="auto"/>
        <w:right w:val="none" w:sz="0" w:space="0" w:color="auto"/>
      </w:divBdr>
    </w:div>
    <w:div w:id="209808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b4f10a8-045a-4ff4-8ba8-f92582185811" xsi:nil="true"/>
    <lcf76f155ced4ddcb4097134ff3c332f xmlns="bceee9fd-bac5-4b4f-b8db-fe1ecfc963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B1A8ADDA523245BD1F5E080ED31BBC" ma:contentTypeVersion="12" ma:contentTypeDescription="Create a new document." ma:contentTypeScope="" ma:versionID="6084a17d51001423a99d51a52b44bf89">
  <xsd:schema xmlns:xsd="http://www.w3.org/2001/XMLSchema" xmlns:xs="http://www.w3.org/2001/XMLSchema" xmlns:p="http://schemas.microsoft.com/office/2006/metadata/properties" xmlns:ns2="bceee9fd-bac5-4b4f-b8db-fe1ecfc963bc" xmlns:ns3="0b4f10a8-045a-4ff4-8ba8-f92582185811" targetNamespace="http://schemas.microsoft.com/office/2006/metadata/properties" ma:root="true" ma:fieldsID="e1680d23de4efbc0d2112deccb212a39" ns2:_="" ns3:_="">
    <xsd:import namespace="bceee9fd-bac5-4b4f-b8db-fe1ecfc963bc"/>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eee9fd-bac5-4b4f-b8db-fe1ecfc96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1EB6EB-0900-4BA6-B0C5-C79C43A33517}">
  <ds:schemaRefs>
    <ds:schemaRef ds:uri="http://www.w3.org/XML/1998/namespace"/>
    <ds:schemaRef ds:uri="http://purl.org/dc/terms/"/>
    <ds:schemaRef ds:uri="bceee9fd-bac5-4b4f-b8db-fe1ecfc963bc"/>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0b4f10a8-045a-4ff4-8ba8-f92582185811"/>
    <ds:schemaRef ds:uri="http://purl.org/dc/dcmitype/"/>
    <ds:schemaRef ds:uri="http://purl.org/dc/elements/1.1/"/>
  </ds:schemaRefs>
</ds:datastoreItem>
</file>

<file path=customXml/itemProps2.xml><?xml version="1.0" encoding="utf-8"?>
<ds:datastoreItem xmlns:ds="http://schemas.openxmlformats.org/officeDocument/2006/customXml" ds:itemID="{17E8981C-B5F7-4814-AC86-A602FC9406F8}">
  <ds:schemaRefs>
    <ds:schemaRef ds:uri="http://schemas.microsoft.com/sharepoint/v3/contenttype/forms"/>
  </ds:schemaRefs>
</ds:datastoreItem>
</file>

<file path=customXml/itemProps3.xml><?xml version="1.0" encoding="utf-8"?>
<ds:datastoreItem xmlns:ds="http://schemas.openxmlformats.org/officeDocument/2006/customXml" ds:itemID="{5B78DB0C-71DE-4601-8FF2-9127D24B3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eee9fd-bac5-4b4f-b8db-fe1ecfc963bc"/>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59780E-8793-4B9C-8E73-C5DC719E9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1490</Words>
  <Characters>7605</Characters>
  <Application>Microsoft Office Word</Application>
  <DocSecurity>4</DocSecurity>
  <Lines>63</Lines>
  <Paragraphs>18</Paragraphs>
  <ScaleCrop>false</ScaleCrop>
  <HeadingPairs>
    <vt:vector size="2" baseType="variant">
      <vt:variant>
        <vt:lpstr>Title</vt:lpstr>
      </vt:variant>
      <vt:variant>
        <vt:i4>1</vt:i4>
      </vt:variant>
    </vt:vector>
  </HeadingPairs>
  <TitlesOfParts>
    <vt:vector size="1" baseType="lpstr">
      <vt:lpstr>May 2012</vt:lpstr>
    </vt:vector>
  </TitlesOfParts>
  <Company>Education ICT, CCOS</Company>
  <LinksUpToDate>false</LinksUpToDate>
  <CharactersWithSpaces>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2012</dc:title>
  <dc:subject/>
  <dc:creator>cilap</dc:creator>
  <cp:keywords/>
  <dc:description/>
  <cp:lastModifiedBy>Beech, Sharon</cp:lastModifiedBy>
  <cp:revision>2</cp:revision>
  <cp:lastPrinted>2025-09-25T13:07:00Z</cp:lastPrinted>
  <dcterms:created xsi:type="dcterms:W3CDTF">2025-09-25T13:19:00Z</dcterms:created>
  <dcterms:modified xsi:type="dcterms:W3CDTF">2025-09-25T13:19:00Z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0x010100A3B1A8ADDA523245BD1F5E080ED31BBC</vt:lpwstr>
  </property>
  <property fmtid="{D5CDD505-2E9C-101B-9397-08002B2CF9AE}" pid="3" name="MediaServiceImageTags">
    <vt:lpwstr/>
  </property>
</Properties>
</file>